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ECF5D" w14:textId="0646A43C" w:rsidR="000A5887" w:rsidRPr="000A5887" w:rsidRDefault="000A5887" w:rsidP="000A5887">
      <w:pPr>
        <w:spacing w:after="0" w:line="36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WZÓR UMOWY  </w:t>
      </w:r>
      <w:r w:rsidR="000D1B5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                                                                                   Załącznik nr 6 do SWZ</w:t>
      </w:r>
    </w:p>
    <w:p w14:paraId="76160337" w14:textId="1F4AA407" w:rsidR="000A5887" w:rsidRPr="000A5887" w:rsidRDefault="000A5887" w:rsidP="000A588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UMOWA nr </w:t>
      </w:r>
      <w:r w:rsidR="00F3103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…………..</w:t>
      </w:r>
    </w:p>
    <w:p w14:paraId="45864C6B" w14:textId="77777777" w:rsidR="000A5887" w:rsidRPr="000A5887" w:rsidRDefault="000A5887" w:rsidP="000A588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pl-PL"/>
          <w14:ligatures w14:val="none"/>
        </w:rPr>
      </w:pPr>
    </w:p>
    <w:p w14:paraId="4C2E6D07" w14:textId="50064285" w:rsidR="000A5887" w:rsidRPr="000A5887" w:rsidRDefault="000A5887" w:rsidP="000A5887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Zawarta w dniu …… ……….. 202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5</w:t>
      </w: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 r. w Lublinie pomiędzy – Skarbem Państwa - </w:t>
      </w:r>
      <w:r w:rsidRPr="000A5887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Komendantem Wojewódzkim Policji w Lublinie</w:t>
      </w: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 z siedzibą w Lublinie przy ul. Narutowicza 73, 20-019 Lublin, NIP: 712-010-46-97, REGON: 430689052, zwaną dalej </w:t>
      </w:r>
      <w:r w:rsidRPr="000A5887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„Zamawiającym"</w:t>
      </w: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, w imieniu którego działa: </w:t>
      </w:r>
    </w:p>
    <w:p w14:paraId="2C197C50" w14:textId="77777777" w:rsidR="000A5887" w:rsidRPr="000A5887" w:rsidRDefault="000A5887" w:rsidP="000A5887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- …………………………… – ……………………………………………………….., a</w:t>
      </w:r>
    </w:p>
    <w:p w14:paraId="68C2C993" w14:textId="77777777" w:rsidR="000A5887" w:rsidRPr="000A5887" w:rsidRDefault="000A5887" w:rsidP="000A588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13BBF54E" w14:textId="77777777" w:rsidR="000A5887" w:rsidRPr="000A5887" w:rsidRDefault="000A5887" w:rsidP="000A588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……………………………</w:t>
      </w:r>
    </w:p>
    <w:p w14:paraId="2CBE7034" w14:textId="77777777" w:rsidR="000A5887" w:rsidRPr="000A5887" w:rsidRDefault="000A5887" w:rsidP="000A588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……………………………</w:t>
      </w:r>
    </w:p>
    <w:p w14:paraId="20E33D94" w14:textId="77777777" w:rsidR="000A5887" w:rsidRPr="000A5887" w:rsidRDefault="000A5887" w:rsidP="000A588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……………………………</w:t>
      </w:r>
    </w:p>
    <w:p w14:paraId="48BE2391" w14:textId="77777777" w:rsidR="000A5887" w:rsidRPr="000A5887" w:rsidRDefault="000A5887" w:rsidP="000A588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4167527C" w14:textId="77777777" w:rsidR="000A5887" w:rsidRPr="000A5887" w:rsidRDefault="000A5887" w:rsidP="000A5887">
      <w:pPr>
        <w:spacing w:after="0" w:line="276" w:lineRule="auto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 xml:space="preserve">numer identyfikacyjny NIP: </w:t>
      </w: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…………….., REGON: </w:t>
      </w:r>
      <w:r w:rsidRPr="000A5887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shd w:val="clear" w:color="auto" w:fill="FFFFFF"/>
          <w:lang w:eastAsia="pl-PL"/>
          <w14:ligatures w14:val="none"/>
        </w:rPr>
        <w:t>………………</w:t>
      </w: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, …………………….., </w:t>
      </w:r>
      <w:r w:rsidRPr="000A5887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>zwaną dalej „Wykonawcą".</w:t>
      </w:r>
    </w:p>
    <w:p w14:paraId="33D42C99" w14:textId="00B37B8F" w:rsidR="000A5887" w:rsidRPr="000A5887" w:rsidRDefault="000A5887" w:rsidP="000A5887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Na podstawie art. ______ ustawy z dnia 11 września 2019 r. Prawo zamówień publicznych (</w:t>
      </w:r>
      <w:proofErr w:type="spellStart"/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t.j</w:t>
      </w:r>
      <w:proofErr w:type="spellEnd"/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. Dz. U. z 202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4</w:t>
      </w: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 r., poz. 1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320</w:t>
      </w: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  dalej „ustawy </w:t>
      </w:r>
      <w:proofErr w:type="spellStart"/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”) strony zawierają umowę o następującej treści:</w:t>
      </w:r>
    </w:p>
    <w:p w14:paraId="6DBFC358" w14:textId="77777777" w:rsidR="000A5887" w:rsidRPr="000A5887" w:rsidRDefault="000A5887" w:rsidP="000A5887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</w:p>
    <w:p w14:paraId="70B5F808" w14:textId="77777777" w:rsidR="000A5887" w:rsidRPr="000A5887" w:rsidRDefault="000A5887" w:rsidP="000A5887">
      <w:pPr>
        <w:spacing w:after="0" w:line="216" w:lineRule="auto"/>
        <w:ind w:right="9"/>
        <w:jc w:val="center"/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  <w:t>§1.</w:t>
      </w:r>
    </w:p>
    <w:p w14:paraId="0FF94EDC" w14:textId="77777777" w:rsidR="000A5887" w:rsidRPr="000A5887" w:rsidRDefault="000A5887" w:rsidP="000A5887">
      <w:pPr>
        <w:spacing w:after="0" w:line="216" w:lineRule="auto"/>
        <w:ind w:right="9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6A52FC73" w14:textId="3C84DDFA" w:rsidR="000A5887" w:rsidRPr="000A5887" w:rsidRDefault="000A5887" w:rsidP="000A5887">
      <w:pPr>
        <w:numPr>
          <w:ilvl w:val="0"/>
          <w:numId w:val="3"/>
        </w:numPr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Przedmiotem umowy jest organizacja i przeprowadzenie szkolenia pn.:</w:t>
      </w:r>
      <w:r w:rsidR="00F31468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 </w:t>
      </w:r>
      <w:r w:rsidR="006540DF" w:rsidRPr="00195C2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 xml:space="preserve">„Specjalistyczne szkolenie z zakresu materiałów wybuchowych i terroryzmu - doskonalenie umiejętności rozpoznania, identyfikacji i neutralizacji nowoczesnych materiałów i </w:t>
      </w:r>
      <w:r w:rsidR="00BD540E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 xml:space="preserve">przedmiotów </w:t>
      </w:r>
      <w:r w:rsidR="006540DF" w:rsidRPr="00195C2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>wybuchowych w tym pocisków i amunicji pochodzenia wojskowego oraz pokonywania przeszkód budowlanych przy użyciu materiałów wybuchowych”</w:t>
      </w:r>
      <w:r w:rsidR="006540DF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zgodnie ze szczegółowym opisem przedmiotu zamówienia stanowiącym załącznik nr 1 do niniejszej umowy, stanowiącym jej integralną część.</w:t>
      </w:r>
      <w:bookmarkStart w:id="0" w:name="_Hlk106976017"/>
    </w:p>
    <w:bookmarkEnd w:id="0"/>
    <w:p w14:paraId="0CABC044" w14:textId="77777777" w:rsidR="000A5887" w:rsidRPr="000A5887" w:rsidRDefault="000A5887" w:rsidP="000A5887">
      <w:pPr>
        <w:numPr>
          <w:ilvl w:val="0"/>
          <w:numId w:val="3"/>
        </w:numPr>
        <w:spacing w:after="36" w:line="276" w:lineRule="auto"/>
        <w:ind w:left="426" w:right="14" w:hanging="426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  <w:t>Wykonawca zobowiązany jest w szczególności do:</w:t>
      </w:r>
    </w:p>
    <w:p w14:paraId="33FBA72D" w14:textId="77777777" w:rsidR="000A5887" w:rsidRPr="000A5887" w:rsidRDefault="000A5887" w:rsidP="006540DF">
      <w:pPr>
        <w:numPr>
          <w:ilvl w:val="0"/>
          <w:numId w:val="17"/>
        </w:numPr>
        <w:spacing w:after="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  <w:t>wykonania przedmiotu umowy zgodnie z obowiązującymi w tym zakresie przepisami prawa oraz złożoną ofertą, z dołożeniem należytej staranności,</w:t>
      </w:r>
    </w:p>
    <w:p w14:paraId="58494535" w14:textId="77777777" w:rsidR="000A5887" w:rsidRPr="000A5887" w:rsidRDefault="000A5887" w:rsidP="006540DF">
      <w:pPr>
        <w:numPr>
          <w:ilvl w:val="0"/>
          <w:numId w:val="17"/>
        </w:numPr>
        <w:spacing w:after="0" w:line="276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realizacji umowy zgodnie z opisem przedmiotu zamówienia;</w:t>
      </w:r>
    </w:p>
    <w:p w14:paraId="0DF0F69F" w14:textId="77777777" w:rsidR="000A5887" w:rsidRPr="000A5887" w:rsidRDefault="000A5887" w:rsidP="006540DF">
      <w:pPr>
        <w:numPr>
          <w:ilvl w:val="0"/>
          <w:numId w:val="17"/>
        </w:numPr>
        <w:spacing w:after="0" w:line="276" w:lineRule="auto"/>
        <w:ind w:left="709" w:right="21" w:hanging="283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  <w:t>zapewnienia kadry dydaktycznej (Trenera/Trenerów) o odpowiednich kwalifikacjach do przeprowadzenia szkolenia, o której mowa w SWZ;</w:t>
      </w:r>
    </w:p>
    <w:p w14:paraId="7031E89B" w14:textId="77777777" w:rsidR="000A5887" w:rsidRPr="000A5887" w:rsidRDefault="000A5887" w:rsidP="006540DF">
      <w:pPr>
        <w:numPr>
          <w:ilvl w:val="0"/>
          <w:numId w:val="17"/>
        </w:numPr>
        <w:spacing w:after="95" w:line="276" w:lineRule="auto"/>
        <w:ind w:left="709" w:right="21" w:hanging="283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bieżącego informowania Zamawiającego, imiennie, o nieobecności na szkoleniu osób skierowanych przez Zamawiającego lub też rezygnujących z uczestnictwa w szkoleniu </w:t>
      </w: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br/>
        <w:t>w trakcie jego trwania.</w:t>
      </w:r>
    </w:p>
    <w:p w14:paraId="63F256C9" w14:textId="46620D18" w:rsidR="000A5887" w:rsidRPr="000A5887" w:rsidRDefault="000A5887" w:rsidP="00D85534">
      <w:pPr>
        <w:numPr>
          <w:ilvl w:val="0"/>
          <w:numId w:val="3"/>
        </w:numPr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Zakup dokonywany jest </w:t>
      </w:r>
      <w:r w:rsidR="006540DF" w:rsidRPr="006540DF">
        <w:rPr>
          <w:rFonts w:ascii="Times New Roman" w:hAnsi="Times New Roman" w:cs="Times New Roman"/>
          <w:sz w:val="22"/>
          <w:szCs w:val="22"/>
        </w:rPr>
        <w:t xml:space="preserve">w ramach realizacji </w:t>
      </w:r>
      <w:bookmarkStart w:id="1" w:name="_Hlk198036728"/>
      <w:r w:rsidR="006540DF" w:rsidRPr="006540DF">
        <w:rPr>
          <w:rFonts w:ascii="Times New Roman" w:hAnsi="Times New Roman" w:cs="Times New Roman"/>
          <w:sz w:val="22"/>
          <w:szCs w:val="22"/>
        </w:rPr>
        <w:t xml:space="preserve">projektu </w:t>
      </w:r>
      <w:bookmarkStart w:id="2" w:name="_Hlk197596378"/>
      <w:r w:rsidR="006540DF" w:rsidRPr="006540DF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pn. </w:t>
      </w:r>
      <w:r w:rsidR="006540DF" w:rsidRPr="006540DF">
        <w:rPr>
          <w:rFonts w:ascii="Times New Roman" w:hAnsi="Times New Roman" w:cs="Times New Roman"/>
          <w:bCs/>
          <w:kern w:val="0"/>
          <w:sz w:val="22"/>
          <w:szCs w:val="22"/>
          <w14:ligatures w14:val="none"/>
        </w:rPr>
        <w:t>„Nowe wyzwania - skuteczne działania - podnoszenie kompetencji Policji w zakresie zwalczania przestępczości zorganizowanej"</w:t>
      </w:r>
      <w:bookmarkEnd w:id="2"/>
      <w:r w:rsidR="006540DF" w:rsidRPr="006540DF">
        <w:rPr>
          <w:rFonts w:ascii="Times New Roman" w:hAnsi="Times New Roman" w:cs="Times New Roman"/>
          <w:bCs/>
          <w:kern w:val="0"/>
          <w:sz w:val="22"/>
          <w:szCs w:val="22"/>
          <w14:ligatures w14:val="none"/>
        </w:rPr>
        <w:t xml:space="preserve"> z </w:t>
      </w:r>
      <w:r w:rsidR="006540DF" w:rsidRPr="006540DF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Program Funduszu Bezpieczeństwa Wewnętrznego 2021-2027.</w:t>
      </w:r>
      <w:bookmarkEnd w:id="1"/>
    </w:p>
    <w:p w14:paraId="62F845FE" w14:textId="77777777" w:rsidR="000A5887" w:rsidRPr="000A5887" w:rsidRDefault="000A5887" w:rsidP="000A5887">
      <w:pPr>
        <w:numPr>
          <w:ilvl w:val="0"/>
          <w:numId w:val="3"/>
        </w:numPr>
        <w:spacing w:after="95" w:line="276" w:lineRule="auto"/>
        <w:ind w:left="426" w:right="21" w:hanging="426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Wykonawca może wykonać usługę własnymi siłami bez udziału podwykonawców lub </w:t>
      </w: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br/>
        <w:t>z udziałem podwykonawców, którym zamierza powierzyć wykonanie części zamówienia.</w:t>
      </w:r>
    </w:p>
    <w:p w14:paraId="69A20D78" w14:textId="77777777" w:rsidR="000A5887" w:rsidRPr="000A5887" w:rsidRDefault="000A5887" w:rsidP="000A5887">
      <w:pPr>
        <w:numPr>
          <w:ilvl w:val="0"/>
          <w:numId w:val="3"/>
        </w:numPr>
        <w:spacing w:after="95" w:line="276" w:lineRule="auto"/>
        <w:ind w:left="426" w:right="21" w:hanging="426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W przypadku powierzenia wykonania części usług podwykonawcy, Wykonawca ponosi odpowiedzialność za ich należyte wykonanie. Wykonawca ponosi w szczególności odpowiedzialność za wszelkie zawinione i niezawinione szkody, które powstały </w:t>
      </w: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br/>
        <w:t>w związku z pracami powierzonymi przez Wykonawcę, a wykonanymi przez podwykonawcę;</w:t>
      </w:r>
    </w:p>
    <w:p w14:paraId="08EB9987" w14:textId="77777777" w:rsidR="000A5887" w:rsidRPr="000A5887" w:rsidRDefault="000A5887" w:rsidP="000A5887">
      <w:pPr>
        <w:numPr>
          <w:ilvl w:val="0"/>
          <w:numId w:val="3"/>
        </w:numPr>
        <w:spacing w:after="95" w:line="276" w:lineRule="auto"/>
        <w:ind w:left="426" w:right="21" w:hanging="426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Wykonawca ponosi pełną odpowiedzialność za zapłatę wynagrodzenia podwykonawcy </w:t>
      </w: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br/>
        <w:t>za zrealizowany zakres umowy;</w:t>
      </w:r>
    </w:p>
    <w:p w14:paraId="516D76DB" w14:textId="77777777" w:rsidR="000A5887" w:rsidRPr="000A5887" w:rsidRDefault="000A5887" w:rsidP="000A5887">
      <w:pPr>
        <w:numPr>
          <w:ilvl w:val="0"/>
          <w:numId w:val="3"/>
        </w:numPr>
        <w:spacing w:after="95" w:line="276" w:lineRule="auto"/>
        <w:ind w:left="426" w:right="21" w:hanging="426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lastRenderedPageBreak/>
        <w:t xml:space="preserve">Wykonawca, podwykonawca lub dalszy podwykonawca jest zobowiązany przedłożyć Zamawiającemu poświadczoną za zgodność z oryginałem kopię zawartej umowy </w:t>
      </w: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br/>
        <w:t>o podwykonawstwo w terminie 7 dni od dnia jej zawarcia.</w:t>
      </w:r>
    </w:p>
    <w:p w14:paraId="6F758CD7" w14:textId="5F7EC371" w:rsidR="000A5887" w:rsidRPr="000A5887" w:rsidRDefault="000A5887" w:rsidP="000A5887">
      <w:pPr>
        <w:numPr>
          <w:ilvl w:val="0"/>
          <w:numId w:val="3"/>
        </w:numPr>
        <w:spacing w:after="95" w:line="276" w:lineRule="auto"/>
        <w:ind w:left="426" w:right="21" w:hanging="426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W przypadku wykonywania części zamówienia przez podwykonawcę, Wykonawca przekazuje Zamawiającemu dane, o których mowa w art. 462 ust. 3 </w:t>
      </w:r>
      <w:r w:rsidRPr="000A5887"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  <w:t xml:space="preserve">ustawy z dnia 11 września 2019 r. </w:t>
      </w: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Prawo zamówień publicznych </w:t>
      </w:r>
      <w:r w:rsidRPr="000A5887"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  <w:t>(</w:t>
      </w:r>
      <w:proofErr w:type="spellStart"/>
      <w:r w:rsidR="00FD095F"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  <w:t>t.j</w:t>
      </w:r>
      <w:proofErr w:type="spellEnd"/>
      <w:r w:rsidR="00FD095F"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  <w:t xml:space="preserve">. </w:t>
      </w:r>
      <w:r w:rsidRPr="000A5887"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  <w:t>Dz. U. z 202</w:t>
      </w:r>
      <w:r w:rsidR="00FD095F"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  <w:t>4</w:t>
      </w:r>
      <w:r w:rsidRPr="000A5887"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  <w:t xml:space="preserve"> r., poz. 1</w:t>
      </w:r>
      <w:r w:rsidR="00FD095F"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  <w:t>320</w:t>
      </w:r>
      <w:r w:rsidRPr="000A5887"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  <w:t>).</w:t>
      </w:r>
    </w:p>
    <w:p w14:paraId="0BA919C8" w14:textId="77777777" w:rsidR="000A5887" w:rsidRDefault="000A5887" w:rsidP="000A5887">
      <w:pPr>
        <w:numPr>
          <w:ilvl w:val="0"/>
          <w:numId w:val="3"/>
        </w:numPr>
        <w:spacing w:after="95" w:line="276" w:lineRule="auto"/>
        <w:ind w:left="426" w:right="21" w:hanging="426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W przypadku niemożności wykonania przedmiotu umowy przez wskazanego w ofercie Trenera </w:t>
      </w: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br/>
        <w:t xml:space="preserve">z przyczyn od niego niezależnych (np. choroba), Wykonawca niezwłocznie powiadamia </w:t>
      </w: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br/>
        <w:t xml:space="preserve">o zaistniałej sytuacji Zamawiającego. W takiej sytuacji Zamawiający dopuszcza możliwość rozszerzenia wykazu osób, które będą uczestniczyć w wykonaniu przedmiotu umowy, także </w:t>
      </w: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br/>
        <w:t>w trakcie jego realizacji, przy czym nowa osoba wskazana przez Wykonawcę musi spełniać odpowiednie kwalifikacje i doświadczenie  zawodowe określone w SWZ.</w:t>
      </w:r>
    </w:p>
    <w:p w14:paraId="759903EB" w14:textId="7AA47BFE" w:rsidR="000A5887" w:rsidRPr="00F3103C" w:rsidRDefault="00D85534" w:rsidP="00D85534">
      <w:pPr>
        <w:numPr>
          <w:ilvl w:val="0"/>
          <w:numId w:val="3"/>
        </w:numPr>
        <w:spacing w:after="95" w:line="276" w:lineRule="auto"/>
        <w:ind w:left="426" w:right="21" w:hanging="426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D85534"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  <w:t xml:space="preserve">Przedmiot umowy </w:t>
      </w:r>
      <w:r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  <w:t xml:space="preserve">zostanie wykonany w dniach od 20 do 24 października 2025 roku. </w:t>
      </w:r>
    </w:p>
    <w:p w14:paraId="056B70C3" w14:textId="77777777" w:rsidR="00F3103C" w:rsidRPr="000A5887" w:rsidRDefault="00F3103C" w:rsidP="00F3103C">
      <w:pPr>
        <w:spacing w:after="95" w:line="276" w:lineRule="auto"/>
        <w:ind w:left="426" w:right="21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0A383819" w14:textId="77777777" w:rsidR="000A5887" w:rsidRPr="000A5887" w:rsidRDefault="000A5887" w:rsidP="000A5887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0A5887">
        <w:rPr>
          <w:rFonts w:ascii="Times New Roman" w:eastAsia="Calibri" w:hAnsi="Times New Roman" w:cs="Times New Roman"/>
          <w:kern w:val="0"/>
          <w:lang w:eastAsia="pl-PL"/>
          <w14:ligatures w14:val="none"/>
        </w:rPr>
        <w:t>§ 2.</w:t>
      </w:r>
    </w:p>
    <w:p w14:paraId="29CCD5F3" w14:textId="77777777" w:rsidR="000A5887" w:rsidRPr="000A5887" w:rsidRDefault="000A5887" w:rsidP="000A5887">
      <w:pPr>
        <w:numPr>
          <w:ilvl w:val="0"/>
          <w:numId w:val="4"/>
        </w:numPr>
        <w:spacing w:after="0" w:line="276" w:lineRule="auto"/>
        <w:ind w:left="426" w:right="14" w:hanging="426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  <w:t xml:space="preserve">Całkowita wartość przedmiotu umowy, określonego w § 1 ust. 1, wynosi </w:t>
      </w:r>
      <w:r w:rsidRPr="000A5887">
        <w:rPr>
          <w:rFonts w:ascii="Times New Roman" w:eastAsia="Times New Roman" w:hAnsi="Times New Roman" w:cs="Times New Roman"/>
          <w:noProof/>
          <w:kern w:val="0"/>
          <w:sz w:val="22"/>
          <w:szCs w:val="22"/>
          <w:lang w:eastAsia="pl-PL"/>
          <w14:ligatures w14:val="none"/>
        </w:rPr>
        <w:t xml:space="preserve"> ……………</w:t>
      </w:r>
      <w:r w:rsidRPr="000A5887"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  <w:t xml:space="preserve"> brutto (słownie: …………………  złotych).</w:t>
      </w:r>
    </w:p>
    <w:p w14:paraId="32388DF7" w14:textId="77777777" w:rsidR="000A5887" w:rsidRPr="000A5887" w:rsidRDefault="000A5887" w:rsidP="000A5887">
      <w:pPr>
        <w:numPr>
          <w:ilvl w:val="0"/>
          <w:numId w:val="4"/>
        </w:numPr>
        <w:spacing w:after="0" w:line="276" w:lineRule="auto"/>
        <w:ind w:left="426" w:right="14" w:hanging="426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  <w:t>Cena jednostkowa za przeprowadzenie szkolenia , o którym mowa w § 1 ust. 1 dla jednej osoby wynosi……………..zł (słownie:………………złotych).</w:t>
      </w:r>
    </w:p>
    <w:p w14:paraId="3EAB0988" w14:textId="77777777" w:rsidR="000A5887" w:rsidRPr="000A5887" w:rsidRDefault="000A5887" w:rsidP="000A5887">
      <w:pPr>
        <w:numPr>
          <w:ilvl w:val="0"/>
          <w:numId w:val="4"/>
        </w:numPr>
        <w:spacing w:after="0" w:line="276" w:lineRule="auto"/>
        <w:ind w:left="426" w:right="14" w:hanging="426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  <w:t xml:space="preserve">Wynagrodzenie określone w ust. 1 zaspokaja wszelkie roszczenia Wykonawcy </w:t>
      </w:r>
      <w:r w:rsidRPr="000A5887"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  <w:br/>
        <w:t>z tytułu realizacji umowy.</w:t>
      </w:r>
    </w:p>
    <w:p w14:paraId="42998737" w14:textId="77777777" w:rsidR="000A5887" w:rsidRPr="000A5887" w:rsidRDefault="000A5887" w:rsidP="000A5887">
      <w:pPr>
        <w:numPr>
          <w:ilvl w:val="0"/>
          <w:numId w:val="4"/>
        </w:numPr>
        <w:spacing w:after="0" w:line="276" w:lineRule="auto"/>
        <w:ind w:left="426" w:right="14" w:hanging="426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Płatność za realizację przedmiotu umowy, będzie dokonana na rzecz Wykonawcy przelewem bankowym na rachunek Wykonawcy, wskazany na fakturze, w terminie 21 dni od daty dostarczenia prawidłowo wystawionej faktury do siedziby płatnika wraz z podpisanym zgodnie </w:t>
      </w: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br/>
        <w:t>z niniejszą umową protokołem odbioru przeprowadzonego szkolenia na adres:</w:t>
      </w:r>
    </w:p>
    <w:p w14:paraId="16E51689" w14:textId="77777777" w:rsidR="000A5887" w:rsidRPr="000A5887" w:rsidRDefault="000A5887" w:rsidP="000A5887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Komenda Wojewódzka Policji w Lublinie</w:t>
      </w:r>
    </w:p>
    <w:p w14:paraId="6D9E392B" w14:textId="77777777" w:rsidR="000A5887" w:rsidRPr="000A5887" w:rsidRDefault="000A5887" w:rsidP="000A5887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Wydział Kadr i Szkolenia </w:t>
      </w:r>
    </w:p>
    <w:p w14:paraId="6A0417B0" w14:textId="249A126F" w:rsidR="000A5887" w:rsidRPr="000A5887" w:rsidRDefault="000A5887" w:rsidP="000A5887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ul. Narutowicza 73</w:t>
      </w:r>
    </w:p>
    <w:p w14:paraId="3A0D9886" w14:textId="77777777" w:rsidR="000A5887" w:rsidRPr="000A5887" w:rsidRDefault="000A5887" w:rsidP="000A5887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20-019 Lublin.</w:t>
      </w:r>
    </w:p>
    <w:p w14:paraId="36A12180" w14:textId="77777777" w:rsidR="000A5887" w:rsidRDefault="000A5887" w:rsidP="000A5887">
      <w:pPr>
        <w:numPr>
          <w:ilvl w:val="0"/>
          <w:numId w:val="4"/>
        </w:numPr>
        <w:spacing w:after="0" w:line="276" w:lineRule="auto"/>
        <w:ind w:left="426" w:right="14" w:hanging="426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Za dzień zapłaty przyjmuje się dzień obciążenia przez bank  rachunku ZAMAWIAJĄCEGO.</w:t>
      </w:r>
    </w:p>
    <w:p w14:paraId="5E8EF6A7" w14:textId="3B947EA1" w:rsidR="000A5887" w:rsidRPr="00F215D9" w:rsidRDefault="000A5887" w:rsidP="00F215D9">
      <w:pPr>
        <w:numPr>
          <w:ilvl w:val="0"/>
          <w:numId w:val="4"/>
        </w:numPr>
        <w:spacing w:after="0" w:line="276" w:lineRule="auto"/>
        <w:ind w:left="426" w:right="14" w:hanging="426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F215D9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Wykonawca na dowodzie sprzedaży umieści zapis:</w:t>
      </w:r>
      <w:r w:rsidRPr="00F215D9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pl-PL"/>
          <w14:ligatures w14:val="none"/>
        </w:rPr>
        <w:t>.</w:t>
      </w:r>
      <w:r w:rsidR="00786EC8" w:rsidRPr="00F215D9">
        <w:rPr>
          <w:rFonts w:ascii="Times New Roman" w:hAnsi="Times New Roman" w:cs="Times New Roman"/>
          <w:sz w:val="22"/>
          <w:szCs w:val="22"/>
        </w:rPr>
        <w:t xml:space="preserve"> </w:t>
      </w:r>
      <w:r w:rsidR="00FD0235" w:rsidRPr="00F215D9">
        <w:rPr>
          <w:rFonts w:ascii="Times New Roman" w:hAnsi="Times New Roman" w:cs="Times New Roman"/>
          <w:sz w:val="22"/>
          <w:szCs w:val="22"/>
        </w:rPr>
        <w:t>P</w:t>
      </w:r>
      <w:r w:rsidR="00786EC8" w:rsidRPr="00F215D9">
        <w:rPr>
          <w:rFonts w:ascii="Times New Roman" w:hAnsi="Times New Roman" w:cs="Times New Roman"/>
          <w:sz w:val="22"/>
          <w:szCs w:val="22"/>
        </w:rPr>
        <w:t xml:space="preserve">rojekt </w:t>
      </w:r>
      <w:r w:rsidR="00786EC8" w:rsidRPr="00F215D9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pn. </w:t>
      </w:r>
      <w:r w:rsidR="00786EC8" w:rsidRPr="00F215D9">
        <w:rPr>
          <w:rFonts w:ascii="Times New Roman" w:hAnsi="Times New Roman" w:cs="Times New Roman"/>
          <w:bCs/>
          <w:kern w:val="0"/>
          <w:sz w:val="22"/>
          <w:szCs w:val="22"/>
          <w14:ligatures w14:val="none"/>
        </w:rPr>
        <w:t xml:space="preserve">„Nowe wyzwania - skuteczne działania - podnoszenie kompetencji Policji w zakresie zwalczania przestępczości zorganizowanej" z </w:t>
      </w:r>
      <w:r w:rsidR="00786EC8" w:rsidRPr="00F215D9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Program</w:t>
      </w:r>
      <w:r w:rsidR="00FD0235" w:rsidRPr="00F215D9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u</w:t>
      </w:r>
      <w:r w:rsidR="00786EC8" w:rsidRPr="00F215D9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Funduszu Bezpieczeństwa Wewnętrznego 2021-2027.</w:t>
      </w:r>
    </w:p>
    <w:p w14:paraId="2D9945A0" w14:textId="77777777" w:rsidR="000A5887" w:rsidRPr="000A5887" w:rsidRDefault="000A5887" w:rsidP="000A5887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 xml:space="preserve">Jeżeli Wykonawca wystawiał będzie ustrukturyzowaną fakturę elektroniczną za pośrednictwem platformy wówczas w polu faktury o nazwie referencja kupującego umieści następujący symbol: </w:t>
      </w:r>
      <w:r w:rsidRPr="000A5887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pl-PL"/>
          <w14:ligatures w14:val="none"/>
        </w:rPr>
        <w:t>LB2A00.</w:t>
      </w:r>
    </w:p>
    <w:p w14:paraId="6C10E69C" w14:textId="77777777" w:rsidR="000A5887" w:rsidRDefault="000A5887" w:rsidP="000A5887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Podstawą wystawienia faktury VAT za wykonanie przedmiotu umowy będzie podpisanie przez przedstawicieli Zamawiającego protokołu odbioru przeprowadzonego szkolenia bez zastrzeżeń, którego wzór określa Załącznik nr 2 do niniejszej umowy.</w:t>
      </w:r>
    </w:p>
    <w:p w14:paraId="109AB616" w14:textId="7C1BDBF7" w:rsidR="00D85534" w:rsidRDefault="00D85534" w:rsidP="000A5887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FD0235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Zamawiający zastrzega sobie prawo do żądania od Wykonawcy przed wystawieniem faktury specyfikacji poszczególnych kosztów składających się kategorię kosztów związanych ze szkoleniem i osobno kosztów związane z noclegami i wyżywieniem. </w:t>
      </w:r>
    </w:p>
    <w:p w14:paraId="72BD2086" w14:textId="4A82FED0" w:rsidR="00F215D9" w:rsidRPr="00F215D9" w:rsidRDefault="00F215D9" w:rsidP="00F215D9">
      <w:pPr>
        <w:pStyle w:val="Akapitzlist"/>
        <w:numPr>
          <w:ilvl w:val="0"/>
          <w:numId w:val="4"/>
        </w:numPr>
        <w:spacing w:after="32" w:line="276" w:lineRule="auto"/>
        <w:ind w:left="426" w:hanging="42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DC0FDE">
        <w:rPr>
          <w:rFonts w:ascii="Times New Roman" w:hAnsi="Times New Roman" w:cs="Times New Roman"/>
          <w:b/>
          <w:sz w:val="22"/>
          <w:szCs w:val="22"/>
        </w:rPr>
        <w:t xml:space="preserve">Całość szkolenia zwolniona jest z podatku VAT na podstawie art. 43 ust. 1 pkt  29c ustawy </w:t>
      </w:r>
      <w:r w:rsidRPr="00DC0FDE">
        <w:rPr>
          <w:rFonts w:ascii="Times New Roman" w:hAnsi="Times New Roman" w:cs="Times New Roman"/>
          <w:b/>
          <w:sz w:val="22"/>
          <w:szCs w:val="22"/>
        </w:rPr>
        <w:br/>
        <w:t>z dnia 11.03.2004 r. o podatku od towarów i usług (</w:t>
      </w:r>
      <w:proofErr w:type="spellStart"/>
      <w:r w:rsidRPr="00DC0FDE">
        <w:rPr>
          <w:rFonts w:ascii="Times New Roman" w:hAnsi="Times New Roman" w:cs="Times New Roman"/>
          <w:b/>
          <w:sz w:val="22"/>
          <w:szCs w:val="22"/>
        </w:rPr>
        <w:t>t.j</w:t>
      </w:r>
      <w:proofErr w:type="spellEnd"/>
      <w:r w:rsidRPr="00DC0FDE">
        <w:rPr>
          <w:rFonts w:ascii="Times New Roman" w:hAnsi="Times New Roman" w:cs="Times New Roman"/>
          <w:b/>
          <w:sz w:val="22"/>
          <w:szCs w:val="22"/>
        </w:rPr>
        <w:t>. Dz. U. z 202</w:t>
      </w:r>
      <w:r>
        <w:rPr>
          <w:rFonts w:ascii="Times New Roman" w:hAnsi="Times New Roman" w:cs="Times New Roman"/>
          <w:b/>
          <w:sz w:val="22"/>
          <w:szCs w:val="22"/>
        </w:rPr>
        <w:t>4</w:t>
      </w:r>
      <w:r w:rsidRPr="00DC0FDE">
        <w:rPr>
          <w:rFonts w:ascii="Times New Roman" w:hAnsi="Times New Roman" w:cs="Times New Roman"/>
          <w:b/>
          <w:sz w:val="22"/>
          <w:szCs w:val="22"/>
        </w:rPr>
        <w:t xml:space="preserve"> r. poz. </w:t>
      </w:r>
      <w:r>
        <w:rPr>
          <w:rFonts w:ascii="Times New Roman" w:hAnsi="Times New Roman" w:cs="Times New Roman"/>
          <w:b/>
          <w:sz w:val="22"/>
          <w:szCs w:val="22"/>
        </w:rPr>
        <w:t>361</w:t>
      </w:r>
      <w:r w:rsidRPr="00DC0FDE">
        <w:rPr>
          <w:rFonts w:ascii="Times New Roman" w:hAnsi="Times New Roman" w:cs="Times New Roman"/>
          <w:b/>
          <w:sz w:val="22"/>
          <w:szCs w:val="22"/>
        </w:rPr>
        <w:br/>
        <w:t xml:space="preserve">z </w:t>
      </w:r>
      <w:proofErr w:type="spellStart"/>
      <w:r w:rsidRPr="00DC0FDE">
        <w:rPr>
          <w:rFonts w:ascii="Times New Roman" w:hAnsi="Times New Roman" w:cs="Times New Roman"/>
          <w:b/>
          <w:sz w:val="22"/>
          <w:szCs w:val="22"/>
        </w:rPr>
        <w:t>poźn</w:t>
      </w:r>
      <w:proofErr w:type="spellEnd"/>
      <w:r w:rsidRPr="00DC0FDE">
        <w:rPr>
          <w:rFonts w:ascii="Times New Roman" w:hAnsi="Times New Roman" w:cs="Times New Roman"/>
          <w:b/>
          <w:sz w:val="22"/>
          <w:szCs w:val="22"/>
        </w:rPr>
        <w:t>. zm.).</w:t>
      </w:r>
    </w:p>
    <w:p w14:paraId="5F6BE68E" w14:textId="77777777" w:rsidR="000A5887" w:rsidRPr="000A5887" w:rsidRDefault="000A5887" w:rsidP="000A5887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lastRenderedPageBreak/>
        <w:t xml:space="preserve">Protokół odbioru przeprowadzonego szkolenia zostanie podpisany niezwłocznie po zakończeniu szkolenia przez upoważnionych przedstawicieli Wykonawcy i Zamawiającego. Do protokołu zostanie dołączona podpisana przez uczestników szkolenia lista obecności </w:t>
      </w: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br/>
        <w:t>i raport poszkoleniowy.</w:t>
      </w:r>
    </w:p>
    <w:p w14:paraId="4978C767" w14:textId="77777777" w:rsidR="000A5887" w:rsidRPr="000A5887" w:rsidRDefault="000A5887" w:rsidP="000A5887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Do podpisania protokołu odbioru przeprowadzonego szkolenia upoważnione są następujące osoby:</w:t>
      </w:r>
    </w:p>
    <w:p w14:paraId="398690E3" w14:textId="77777777" w:rsidR="000A5887" w:rsidRPr="000A5887" w:rsidRDefault="000A5887" w:rsidP="000A5887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Ze strony Zamawiającego:</w:t>
      </w:r>
    </w:p>
    <w:p w14:paraId="7A711F77" w14:textId="77777777" w:rsidR="000A5887" w:rsidRPr="000A5887" w:rsidRDefault="000A5887" w:rsidP="000A588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……………………………….</w:t>
      </w:r>
    </w:p>
    <w:p w14:paraId="60D1119D" w14:textId="77777777" w:rsidR="000A5887" w:rsidRPr="000A5887" w:rsidRDefault="000A5887" w:rsidP="000A5887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……………………………….</w:t>
      </w:r>
    </w:p>
    <w:p w14:paraId="4F9D97C4" w14:textId="77777777" w:rsidR="000A5887" w:rsidRPr="000A5887" w:rsidRDefault="000A5887" w:rsidP="000A5887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Ze strony Wykonawcy:</w:t>
      </w:r>
    </w:p>
    <w:p w14:paraId="6BD40AF9" w14:textId="77777777" w:rsidR="000A5887" w:rsidRPr="000A5887" w:rsidRDefault="000A5887" w:rsidP="000A588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……………………………….</w:t>
      </w:r>
    </w:p>
    <w:p w14:paraId="40B5EB51" w14:textId="77777777" w:rsidR="000A5887" w:rsidRPr="000A5887" w:rsidRDefault="000A5887" w:rsidP="000A588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……………………………….</w:t>
      </w:r>
    </w:p>
    <w:p w14:paraId="1E115BD1" w14:textId="77777777" w:rsidR="000A5887" w:rsidRPr="00F3103C" w:rsidRDefault="000A5887" w:rsidP="000A5887">
      <w:pPr>
        <w:numPr>
          <w:ilvl w:val="0"/>
          <w:numId w:val="4"/>
        </w:numPr>
        <w:shd w:val="clear" w:color="auto" w:fill="FFFFFF"/>
        <w:tabs>
          <w:tab w:val="left" w:pos="0"/>
        </w:tabs>
        <w:suppressAutoHyphens/>
        <w:autoSpaceDE w:val="0"/>
        <w:spacing w:after="0" w:line="276" w:lineRule="auto"/>
        <w:ind w:left="426" w:hanging="426"/>
        <w:jc w:val="both"/>
        <w:rPr>
          <w:rFonts w:ascii="Times New Roman" w:eastAsia="Times New Roman" w:hAnsi="Times New Roman" w:cs="Calibri"/>
          <w:kern w:val="0"/>
          <w:sz w:val="22"/>
          <w:szCs w:val="22"/>
          <w:lang w:eastAsia="zh-CN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zh-CN"/>
          <w14:ligatures w14:val="none"/>
        </w:rPr>
        <w:t xml:space="preserve">Protokół odbioru szkolenia zostanie podpisany w trzech jednobrzmiących egzemplarzach, </w:t>
      </w: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zh-CN"/>
          <w14:ligatures w14:val="none"/>
        </w:rPr>
        <w:br/>
        <w:t>z których jeden otrzyma Wykonawca, a dwa Zamawiający.</w:t>
      </w:r>
    </w:p>
    <w:p w14:paraId="5829C148" w14:textId="77777777" w:rsidR="00F3103C" w:rsidRPr="00DC0FDE" w:rsidRDefault="00F3103C" w:rsidP="00F3103C">
      <w:pPr>
        <w:shd w:val="clear" w:color="auto" w:fill="FFFFFF"/>
        <w:tabs>
          <w:tab w:val="left" w:pos="0"/>
        </w:tabs>
        <w:suppressAutoHyphens/>
        <w:autoSpaceDE w:val="0"/>
        <w:spacing w:after="0" w:line="276" w:lineRule="auto"/>
        <w:ind w:left="426"/>
        <w:jc w:val="both"/>
        <w:rPr>
          <w:rFonts w:ascii="Times New Roman" w:eastAsia="Times New Roman" w:hAnsi="Times New Roman" w:cs="Calibri"/>
          <w:kern w:val="0"/>
          <w:sz w:val="22"/>
          <w:szCs w:val="22"/>
          <w:lang w:eastAsia="zh-CN"/>
          <w14:ligatures w14:val="none"/>
        </w:rPr>
      </w:pPr>
    </w:p>
    <w:p w14:paraId="57A9B6EB" w14:textId="54E8D693" w:rsidR="000A5887" w:rsidRPr="000A5887" w:rsidRDefault="000A5887" w:rsidP="000A5887">
      <w:pPr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0A5887">
        <w:rPr>
          <w:rFonts w:ascii="Times New Roman" w:eastAsia="Calibri" w:hAnsi="Times New Roman" w:cs="Times New Roman"/>
          <w:kern w:val="0"/>
          <w:lang w:eastAsia="pl-PL"/>
          <w14:ligatures w14:val="none"/>
        </w:rPr>
        <w:t>§ 3.</w:t>
      </w:r>
    </w:p>
    <w:p w14:paraId="24DB47B7" w14:textId="77777777" w:rsidR="000A5887" w:rsidRPr="000A5887" w:rsidRDefault="000A5887" w:rsidP="000A5887">
      <w:pPr>
        <w:numPr>
          <w:ilvl w:val="0"/>
          <w:numId w:val="5"/>
        </w:numPr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Wykonawca gwarantuje Zamawiającemu, że osoba wskazana w </w:t>
      </w:r>
      <w:r w:rsidRPr="000A5887"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  <w:t>§ 6 ust. 3</w:t>
      </w: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 do koordynowania </w:t>
      </w: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br/>
        <w:t xml:space="preserve">z ramienia Wykonawcy przy realizacji niniejszej umowy będzie zatrudniona na podstawie umowy o pracę. Wykonawca lub podwykonawca w ciągu 6 dni roboczych od daty podpisania umowy złoży pisemne oświadczenie o zatrudnieniu pracownika na podstawie umowy według załącznika nr 3 do niniejszej umowy. </w:t>
      </w:r>
    </w:p>
    <w:p w14:paraId="0B5AF201" w14:textId="77777777" w:rsidR="000A5887" w:rsidRPr="000A5887" w:rsidRDefault="000A5887" w:rsidP="000A5887">
      <w:pPr>
        <w:numPr>
          <w:ilvl w:val="0"/>
          <w:numId w:val="5"/>
        </w:numPr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Zamawiającemu przysługuje prawo kontroli (wglądu do kserokopii umowy o pracę) przestrzegania warunku określonego w ust. 1, na podstawie pisemnego upoważnienia Zamawiającego. Kopie powinny być zanonimizowane. Jawne powinny być imię, nazwisko, rodzaj umowy, zakres obowiązków, dane pracodawcy, stanowisko.</w:t>
      </w:r>
    </w:p>
    <w:p w14:paraId="3B02BE85" w14:textId="77777777" w:rsidR="000A5887" w:rsidRPr="000A5887" w:rsidRDefault="000A5887" w:rsidP="000A5887">
      <w:pPr>
        <w:numPr>
          <w:ilvl w:val="0"/>
          <w:numId w:val="5"/>
        </w:numPr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Z przeprowadzonej kontroli zostanie sporządzona notatka, potwierdzona co do prawdziwości zawartych w niej danych przez osobę wskazaną przez Wykonawcę lub podwykonawcę.</w:t>
      </w:r>
    </w:p>
    <w:p w14:paraId="7353C9F5" w14:textId="77777777" w:rsidR="000A5887" w:rsidRPr="000A5887" w:rsidRDefault="000A5887" w:rsidP="000A5887">
      <w:pPr>
        <w:numPr>
          <w:ilvl w:val="0"/>
          <w:numId w:val="5"/>
        </w:numPr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Nieprzedłożenie przez Wykonawcę lub podwykonawcę do wglądu umowy zawartej </w:t>
      </w: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br/>
        <w:t>z pracownikiem świadczącym usługę na rzecz Zamawiającego lub oświadczenia, o którym mowa w ust.1, traktowane będzie jako niewypełnienie obowiązku zatrudnienia pracownika na podstawie umowy o pracę skutkować będzie koniecznością zapłacenia przez Wykonawcę kary umownej Zamawiającemu.</w:t>
      </w:r>
    </w:p>
    <w:p w14:paraId="7077AD71" w14:textId="77777777" w:rsidR="000A5887" w:rsidRPr="000A5887" w:rsidRDefault="000A5887" w:rsidP="000A5887">
      <w:pPr>
        <w:numPr>
          <w:ilvl w:val="0"/>
          <w:numId w:val="5"/>
        </w:numPr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Wykonawca za niedopełnienie wymogu zatrudnienia pracownika świadczącego usługę Zamawiającemu w czasie trwania umowy na podstawie umowy o pracę  w rozumieniu przepisów Kodeksu Pracy zapłaci karę umowną w wysokości ½ kwoty minimalnego wynagrodzenia za pracę ustalonego na podstawie przepisów o minimalnym wynagrodzeniu za pracę (obowiązujących w chwili stwierdzenia przez Zamawiającego niedopełnienia przez Wykonawcę wymogu zatrudnienie pracownika świadczącego usługę na rzecz Zamawiającego na podstawie umowy o pracę).</w:t>
      </w:r>
    </w:p>
    <w:p w14:paraId="3A45C88E" w14:textId="77777777" w:rsidR="000A5887" w:rsidRPr="000A5887" w:rsidRDefault="000A5887" w:rsidP="000A5887">
      <w:pPr>
        <w:numPr>
          <w:ilvl w:val="0"/>
          <w:numId w:val="5"/>
        </w:numPr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Wykonawca ponosi pełną odpowiedzialność za działania swojego personelu zatrudnionego przy wykonywaniu niniejszej umowy.</w:t>
      </w:r>
    </w:p>
    <w:p w14:paraId="254EA073" w14:textId="77777777" w:rsidR="000A5887" w:rsidRPr="000A5887" w:rsidRDefault="000A5887" w:rsidP="000A5887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</w:p>
    <w:p w14:paraId="546E0F2D" w14:textId="77777777" w:rsidR="000A5887" w:rsidRPr="000A5887" w:rsidRDefault="000A5887" w:rsidP="000A5887">
      <w:pPr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0A5887">
        <w:rPr>
          <w:rFonts w:ascii="Times New Roman" w:eastAsia="Calibri" w:hAnsi="Times New Roman" w:cs="Times New Roman"/>
          <w:kern w:val="0"/>
          <w:lang w:eastAsia="pl-PL"/>
          <w14:ligatures w14:val="none"/>
        </w:rPr>
        <w:t>§ 4.</w:t>
      </w:r>
    </w:p>
    <w:p w14:paraId="1D49226B" w14:textId="77777777" w:rsidR="000A5887" w:rsidRPr="000A5887" w:rsidRDefault="000A5887" w:rsidP="000A5887">
      <w:pPr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Wykonawca zobowiązuje się zapłacić Zamawiającemu następujące kary umowne: </w:t>
      </w:r>
    </w:p>
    <w:p w14:paraId="19BA1A05" w14:textId="77777777" w:rsidR="000A5887" w:rsidRPr="000A5887" w:rsidRDefault="000A5887" w:rsidP="000A5887">
      <w:pPr>
        <w:numPr>
          <w:ilvl w:val="0"/>
          <w:numId w:val="7"/>
        </w:numPr>
        <w:spacing w:after="0" w:line="276" w:lineRule="auto"/>
        <w:ind w:left="1060" w:hanging="357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10% wartości brutto przedmiotu umowy, o której mowa w § 2 ust 1 w przypadku odstąpienia od umowy przez którąkolwiek ze stron, z przyczyn leżących po stronie Wykonawcy,</w:t>
      </w:r>
    </w:p>
    <w:p w14:paraId="1384FFAC" w14:textId="77777777" w:rsidR="000A5887" w:rsidRPr="000A5887" w:rsidRDefault="000A5887" w:rsidP="000A5887">
      <w:pPr>
        <w:numPr>
          <w:ilvl w:val="0"/>
          <w:numId w:val="7"/>
        </w:numPr>
        <w:spacing w:after="0" w:line="276" w:lineRule="auto"/>
        <w:ind w:left="1060" w:hanging="357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lastRenderedPageBreak/>
        <w:t>0,15% wartości brutto przedmiotu umowy, o której mowa w § 2 ust 1 za każdy rozpoczęty dzień zwłoki – za nieterminowe wykonanie przedmiotu umowy,</w:t>
      </w:r>
    </w:p>
    <w:p w14:paraId="70511265" w14:textId="77777777" w:rsidR="000A5887" w:rsidRPr="000A5887" w:rsidRDefault="000A5887" w:rsidP="000A5887">
      <w:pPr>
        <w:spacing w:after="0" w:line="276" w:lineRule="auto"/>
        <w:ind w:left="769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przy czym łączna wysokość naliczonych kar umownych nie może przekroczyć 30% wartości przedmiotu umowy, o której mowa w § 2 ust 1. </w:t>
      </w:r>
    </w:p>
    <w:p w14:paraId="713B8D45" w14:textId="77777777" w:rsidR="000A5887" w:rsidRPr="000A5887" w:rsidRDefault="000A5887" w:rsidP="000A5887">
      <w:pPr>
        <w:numPr>
          <w:ilvl w:val="0"/>
          <w:numId w:val="6"/>
        </w:numPr>
        <w:spacing w:afterLines="160" w:after="384" w:line="276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Zamawiający może potrącić kary umowne, o których mowa w ust.1, z przedłożonej przez Wykonawcę do zapłaty faktury VAT, po uprzednim bezskutecznym wezwaniu Wykonawcy do zapłaty tej kary. O wysokości naliczonej kary umownej i jej potrąceniu </w:t>
      </w: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br/>
        <w:t>z faktury VAT Wykonawca zostanie powiadomiony na piśmie.</w:t>
      </w:r>
    </w:p>
    <w:p w14:paraId="14A79584" w14:textId="77777777" w:rsidR="000A5887" w:rsidRPr="000A5887" w:rsidRDefault="000A5887" w:rsidP="000A5887">
      <w:pPr>
        <w:numPr>
          <w:ilvl w:val="0"/>
          <w:numId w:val="6"/>
        </w:numPr>
        <w:spacing w:afterLines="160" w:after="384" w:line="276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>Zamawiający zastrzega sobie – w okresie obowiązywania umowy – prawo odstąpienia od umowy w przypadku:</w:t>
      </w:r>
    </w:p>
    <w:p w14:paraId="7C1FAFC2" w14:textId="77777777" w:rsidR="000A5887" w:rsidRPr="000A5887" w:rsidRDefault="000A5887" w:rsidP="000A5887">
      <w:pPr>
        <w:numPr>
          <w:ilvl w:val="0"/>
          <w:numId w:val="16"/>
        </w:numPr>
        <w:spacing w:afterLines="160" w:after="384" w:line="276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>gdy Wykonawca w sposób zawiniony i rażący naruszy warunki umowy i nie usunie tego naruszenia pomimo wcześniejszego wezwania w terminie w nim wyznaczonym, nie krótszym niż 7 dni kalendarzowych,</w:t>
      </w:r>
    </w:p>
    <w:p w14:paraId="66A69844" w14:textId="77777777" w:rsidR="000A5887" w:rsidRPr="000A5887" w:rsidRDefault="000A5887" w:rsidP="000A5887">
      <w:pPr>
        <w:numPr>
          <w:ilvl w:val="0"/>
          <w:numId w:val="16"/>
        </w:numPr>
        <w:spacing w:afterLines="160" w:after="384" w:line="276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niewykonania przedmiotu umowy przez okres 7 dni roboczych od daty, w której umowa winna być zrealizowana</w:t>
      </w:r>
      <w:r w:rsidRPr="000A5887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 xml:space="preserve">. </w:t>
      </w:r>
    </w:p>
    <w:p w14:paraId="202C4D09" w14:textId="77777777" w:rsidR="000A5887" w:rsidRPr="000A5887" w:rsidRDefault="000A5887" w:rsidP="000A5887">
      <w:pPr>
        <w:spacing w:afterLines="160" w:after="384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 xml:space="preserve">Prawo odstąpienia Zamawiający zrealizuje w formie pisemnej z podaniem uzasadnienia </w:t>
      </w:r>
      <w:r w:rsidRPr="000A5887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br/>
        <w:t xml:space="preserve">w terminie do 30 dni kalendarzowych od dnia upływu terminów, o których mowa odpowiednio w lit. a) lub b) powyżej. </w:t>
      </w:r>
    </w:p>
    <w:p w14:paraId="5E940E10" w14:textId="77777777" w:rsidR="000A5887" w:rsidRPr="000A5887" w:rsidRDefault="000A5887" w:rsidP="000A5887">
      <w:pPr>
        <w:numPr>
          <w:ilvl w:val="0"/>
          <w:numId w:val="6"/>
        </w:numPr>
        <w:spacing w:afterLines="160" w:after="384" w:line="276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Niezależnie od kar określonych w ust. 1, Wykonawca ponosi odpowiedzialność z tytułu nieterminowego bądź nienależytego wykonania przedmiotu umowy – do rzeczywistej wartości szkody, jaką poniósł Zamawiający.</w:t>
      </w:r>
    </w:p>
    <w:p w14:paraId="70EC53B3" w14:textId="77777777" w:rsidR="000A5887" w:rsidRPr="000A5887" w:rsidRDefault="000A5887" w:rsidP="000A5887">
      <w:pPr>
        <w:numPr>
          <w:ilvl w:val="0"/>
          <w:numId w:val="6"/>
        </w:numPr>
        <w:spacing w:afterLines="160" w:after="384" w:line="276" w:lineRule="auto"/>
        <w:ind w:left="714" w:hanging="360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Termin zapłaty kary umownej wynosi 14 dni od dnia skutecznego doręczenia Stronie wezwania do zapłaty. W razie opóźnienia z zapłatą kary umownej Strona uprawniona do otrzymania kary umownej może żądać odsetek ustawowych za opóźnienie.</w:t>
      </w:r>
    </w:p>
    <w:p w14:paraId="3553FCB4" w14:textId="77777777" w:rsidR="000A5887" w:rsidRPr="000A5887" w:rsidRDefault="000A5887" w:rsidP="000A5887">
      <w:pPr>
        <w:spacing w:after="0" w:line="240" w:lineRule="auto"/>
        <w:ind w:left="3950" w:firstLine="298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</w:p>
    <w:p w14:paraId="721256D6" w14:textId="77777777" w:rsidR="000A5887" w:rsidRPr="000A5887" w:rsidRDefault="000A5887" w:rsidP="000A5887">
      <w:pPr>
        <w:spacing w:after="0" w:line="240" w:lineRule="auto"/>
        <w:ind w:left="3950" w:firstLine="298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0A5887">
        <w:rPr>
          <w:rFonts w:ascii="Times New Roman" w:eastAsia="Calibri" w:hAnsi="Times New Roman" w:cs="Times New Roman"/>
          <w:kern w:val="0"/>
          <w:lang w:eastAsia="pl-PL"/>
          <w14:ligatures w14:val="none"/>
        </w:rPr>
        <w:t>§ 5.</w:t>
      </w:r>
    </w:p>
    <w:p w14:paraId="449A3A97" w14:textId="77777777" w:rsidR="000A5887" w:rsidRPr="000A5887" w:rsidRDefault="000A5887" w:rsidP="000A5887">
      <w:pPr>
        <w:numPr>
          <w:ilvl w:val="1"/>
          <w:numId w:val="6"/>
        </w:numPr>
        <w:spacing w:after="32" w:line="276" w:lineRule="auto"/>
        <w:ind w:left="714" w:hanging="360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Żadna Strona nie będzie odpowiedzialna za niewykonanie lub nienależyte wykonanie swoich zobowiązań w ramach umowy, jeżeli takie niewykonanie lub nienależyte wykonanie jest wynikiem „Siły Wyższej”. </w:t>
      </w:r>
    </w:p>
    <w:p w14:paraId="6BC68D97" w14:textId="77777777" w:rsidR="000A5887" w:rsidRPr="000A5887" w:rsidRDefault="000A5887" w:rsidP="000A5887">
      <w:pPr>
        <w:numPr>
          <w:ilvl w:val="1"/>
          <w:numId w:val="6"/>
        </w:numPr>
        <w:spacing w:after="32" w:line="276" w:lineRule="auto"/>
        <w:ind w:left="714" w:hanging="360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W rozumieniu niniejszej umowy, „Siła Wyższa” oznacza okoliczności pozostające poza kontrolą Strony uniemożliwiające wykonanie przez tę Stronę jej zobowiązań, których nie można było przewidzieć  w chwili zawierania umowy ani im zapobiec przy dołożeniu należytej staranności. </w:t>
      </w:r>
    </w:p>
    <w:p w14:paraId="3B32D8C9" w14:textId="77777777" w:rsidR="000A5887" w:rsidRPr="000A5887" w:rsidRDefault="000A5887" w:rsidP="000A5887">
      <w:pPr>
        <w:numPr>
          <w:ilvl w:val="1"/>
          <w:numId w:val="6"/>
        </w:numPr>
        <w:spacing w:after="32" w:line="276" w:lineRule="auto"/>
        <w:ind w:left="714" w:hanging="360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Za „Siłę Wyższą” nie uznaje się niedotrzymanie zobowiązań przez podwykonawcę  Wykonawcy.  </w:t>
      </w:r>
    </w:p>
    <w:p w14:paraId="28B36579" w14:textId="77777777" w:rsidR="000A5887" w:rsidRPr="000A5887" w:rsidRDefault="000A5887" w:rsidP="000A5887">
      <w:pPr>
        <w:numPr>
          <w:ilvl w:val="1"/>
          <w:numId w:val="6"/>
        </w:numPr>
        <w:spacing w:after="32" w:line="276" w:lineRule="auto"/>
        <w:ind w:left="714" w:hanging="360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W przypadku zaistnienia okoliczności „Siły Wyższej”, Strona, która powołuje się na </w:t>
      </w: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br/>
        <w:t xml:space="preserve">te okoliczności, niezwłocznie zawiadomi drugą Stronę o jej zaistnieniu </w:t>
      </w: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br/>
        <w:t xml:space="preserve">i przyczynach. </w:t>
      </w:r>
    </w:p>
    <w:p w14:paraId="05488D41" w14:textId="77777777" w:rsidR="000A5887" w:rsidRPr="000A5887" w:rsidRDefault="000A5887" w:rsidP="000A5887">
      <w:pPr>
        <w:numPr>
          <w:ilvl w:val="1"/>
          <w:numId w:val="6"/>
        </w:numPr>
        <w:spacing w:after="32" w:line="276" w:lineRule="auto"/>
        <w:ind w:left="714" w:hanging="360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W razie zaistnienia „Siły Wyższej” wpływającej na termin realizacji umowy, Strony zobowiązują się w terminie 14 dni kalendarzowych od dnia zawiadomienia, o którym mowa </w:t>
      </w: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br/>
        <w:t>w ust. 4, ustalić nowy termin wykonania umowy oraz inną formę przeprowadzenia szkolenia lub ewentualnie podjąć decyzję o odstąpieniu od umowy.</w:t>
      </w:r>
    </w:p>
    <w:p w14:paraId="4B5FB63A" w14:textId="77777777" w:rsidR="000A5887" w:rsidRPr="000A5887" w:rsidRDefault="000A5887" w:rsidP="000A5887">
      <w:pPr>
        <w:spacing w:after="0" w:line="240" w:lineRule="auto"/>
        <w:ind w:left="4248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</w:p>
    <w:p w14:paraId="31DEB114" w14:textId="77777777" w:rsidR="000A5887" w:rsidRPr="000A5887" w:rsidRDefault="000A5887" w:rsidP="000A5887">
      <w:pPr>
        <w:spacing w:after="0" w:line="240" w:lineRule="auto"/>
        <w:ind w:left="4248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0A5887">
        <w:rPr>
          <w:rFonts w:ascii="Times New Roman" w:eastAsia="Calibri" w:hAnsi="Times New Roman" w:cs="Times New Roman"/>
          <w:kern w:val="0"/>
          <w:lang w:eastAsia="pl-PL"/>
          <w14:ligatures w14:val="none"/>
        </w:rPr>
        <w:t>§ 6.</w:t>
      </w:r>
    </w:p>
    <w:p w14:paraId="473C1638" w14:textId="77777777" w:rsidR="000A5887" w:rsidRPr="000A5887" w:rsidRDefault="000A5887" w:rsidP="000A5887">
      <w:pPr>
        <w:numPr>
          <w:ilvl w:val="0"/>
          <w:numId w:val="11"/>
        </w:numPr>
        <w:spacing w:after="32" w:line="276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A5887">
        <w:rPr>
          <w:rFonts w:ascii="Times New Roman" w:eastAsia="Calibri" w:hAnsi="Times New Roman" w:cs="Times New Roman"/>
          <w:kern w:val="0"/>
          <w:lang w:eastAsia="pl-PL"/>
          <w14:ligatures w14:val="none"/>
        </w:rPr>
        <w:t>Przy prowadzeniu korespondencji w sprawach związanych z wykonywaniem umowy     obowiązywać będzie forma elektroniczna.</w:t>
      </w:r>
    </w:p>
    <w:p w14:paraId="672D46E5" w14:textId="77777777" w:rsidR="000A5887" w:rsidRPr="000A5887" w:rsidRDefault="000A5887" w:rsidP="000A5887">
      <w:pPr>
        <w:numPr>
          <w:ilvl w:val="0"/>
          <w:numId w:val="11"/>
        </w:numPr>
        <w:spacing w:after="32" w:line="276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A5887">
        <w:rPr>
          <w:rFonts w:ascii="Times New Roman" w:eastAsia="Calibri" w:hAnsi="Times New Roman" w:cs="Times New Roman"/>
          <w:kern w:val="0"/>
          <w:lang w:eastAsia="pl-PL"/>
          <w14:ligatures w14:val="none"/>
        </w:rPr>
        <w:lastRenderedPageBreak/>
        <w:t>W razie pilnej potrzeby zawiadomienia mogą być przesyłane faksem lub pocztą elektroniczną z pisemnym potwierdzeniem ich otrzymania.</w:t>
      </w:r>
    </w:p>
    <w:p w14:paraId="4F05B640" w14:textId="77777777" w:rsidR="000A5887" w:rsidRPr="000A5887" w:rsidRDefault="000A5887" w:rsidP="000A5887">
      <w:pPr>
        <w:numPr>
          <w:ilvl w:val="0"/>
          <w:numId w:val="11"/>
        </w:numPr>
        <w:spacing w:after="32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0A5887">
        <w:rPr>
          <w:rFonts w:ascii="Times New Roman" w:eastAsia="Calibri" w:hAnsi="Times New Roman" w:cs="Times New Roman"/>
          <w:kern w:val="0"/>
          <w:lang w:eastAsia="pl-PL"/>
          <w14:ligatures w14:val="none"/>
        </w:rPr>
        <w:t>Do kierowania i koordynowania pracami Ze strony Wykonawcy wyznacza się Pana /Panią:…………………………………………………………………………………..</w:t>
      </w:r>
    </w:p>
    <w:p w14:paraId="292DA725" w14:textId="77777777" w:rsidR="000A5887" w:rsidRPr="000A5887" w:rsidRDefault="000A5887" w:rsidP="000A5887">
      <w:pPr>
        <w:numPr>
          <w:ilvl w:val="0"/>
          <w:numId w:val="11"/>
        </w:numPr>
        <w:spacing w:after="32" w:line="276" w:lineRule="auto"/>
        <w:ind w:left="714" w:hanging="430"/>
        <w:contextualSpacing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0A5887">
        <w:rPr>
          <w:rFonts w:ascii="Times New Roman" w:eastAsia="Calibri" w:hAnsi="Times New Roman" w:cs="Times New Roman"/>
          <w:kern w:val="0"/>
          <w:lang w:eastAsia="pl-PL"/>
          <w14:ligatures w14:val="none"/>
        </w:rPr>
        <w:t>Jako osobę do kontaktów roboczych ze strony Zamawiającego, w tym do kontroli przestrzegania warunku określonego w § 3 ust. 1 wyznacza się:…………………….</w:t>
      </w:r>
    </w:p>
    <w:p w14:paraId="5771ED83" w14:textId="77777777" w:rsidR="000A5887" w:rsidRPr="000A5887" w:rsidRDefault="000A5887" w:rsidP="000A5887">
      <w:pPr>
        <w:numPr>
          <w:ilvl w:val="0"/>
          <w:numId w:val="11"/>
        </w:numPr>
        <w:spacing w:after="32" w:line="276" w:lineRule="auto"/>
        <w:ind w:left="709" w:hanging="357"/>
        <w:contextualSpacing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0A5887">
        <w:rPr>
          <w:rFonts w:ascii="Times New Roman" w:eastAsia="Calibri" w:hAnsi="Times New Roman" w:cs="Times New Roman"/>
          <w:kern w:val="0"/>
          <w:lang w:eastAsia="pl-PL"/>
          <w14:ligatures w14:val="none"/>
        </w:rPr>
        <w:t>Strony mogą zmienić w każdym czasie osoby/osobę, o której mowa w ust. 3 i 4, przy czym zmiana taka jest skuteczna wobec drugiej strony z chwilą otrzymania przez drugą stronę pisemnej informacji o takiej zmianie i nie wymaga aneksu do umowy.</w:t>
      </w:r>
    </w:p>
    <w:p w14:paraId="48B1A7D6" w14:textId="77777777" w:rsidR="000A5887" w:rsidRPr="000A5887" w:rsidRDefault="000A5887" w:rsidP="000A5887">
      <w:pPr>
        <w:spacing w:after="32" w:line="276" w:lineRule="auto"/>
        <w:ind w:left="714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2809023" w14:textId="77777777" w:rsidR="000A5887" w:rsidRPr="000A5887" w:rsidRDefault="000A5887" w:rsidP="000A5887">
      <w:pPr>
        <w:spacing w:after="0" w:line="240" w:lineRule="auto"/>
        <w:ind w:left="3540" w:firstLine="708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0A5887">
        <w:rPr>
          <w:rFonts w:ascii="Times New Roman" w:eastAsia="Calibri" w:hAnsi="Times New Roman" w:cs="Times New Roman"/>
          <w:kern w:val="0"/>
          <w:lang w:eastAsia="pl-PL"/>
          <w14:ligatures w14:val="none"/>
        </w:rPr>
        <w:t>§ 7.</w:t>
      </w:r>
    </w:p>
    <w:p w14:paraId="79266EEB" w14:textId="77777777" w:rsidR="000A5887" w:rsidRPr="000A5887" w:rsidRDefault="000A5887" w:rsidP="000A5887">
      <w:pPr>
        <w:spacing w:after="0" w:line="276" w:lineRule="auto"/>
        <w:ind w:left="408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Zamawiający, przewiduje następujące możliwości dokonania istotnej zmiany zawartej umowy </w:t>
      </w: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br/>
        <w:t>w stosunku do treści oferty na podstawie, której dokonano wyboru  Wykonawcy:</w:t>
      </w:r>
    </w:p>
    <w:p w14:paraId="527A3644" w14:textId="77777777" w:rsidR="000A5887" w:rsidRPr="000A5887" w:rsidRDefault="000A5887" w:rsidP="000A5887">
      <w:pPr>
        <w:numPr>
          <w:ilvl w:val="0"/>
          <w:numId w:val="13"/>
        </w:numPr>
        <w:spacing w:after="0" w:line="276" w:lineRule="auto"/>
        <w:ind w:left="720" w:right="23" w:hanging="295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przesunięcia terminu ustalonego w </w:t>
      </w:r>
      <w:r w:rsidRPr="000A5887"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  <w:t>§ 1 ust. 10 w przypadku wystąpienia działania „Siły Wyższej”;</w:t>
      </w:r>
    </w:p>
    <w:p w14:paraId="3580A326" w14:textId="77777777" w:rsidR="000A5887" w:rsidRPr="000A5887" w:rsidRDefault="000A5887" w:rsidP="000A5887">
      <w:pPr>
        <w:numPr>
          <w:ilvl w:val="0"/>
          <w:numId w:val="13"/>
        </w:numPr>
        <w:spacing w:after="0" w:line="276" w:lineRule="auto"/>
        <w:ind w:left="709" w:right="23" w:hanging="283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  <w:t>odpowiedniej zmiany treści umowy lub jej załączników w przypadku zmiany regulacji prawnych wprowadzonych w życie po dacie podpisania umowy, wywołujących potrzebę zmiany umowy lub jej załączników.</w:t>
      </w:r>
    </w:p>
    <w:p w14:paraId="22FFB77B" w14:textId="77777777" w:rsidR="000A5887" w:rsidRPr="000A5887" w:rsidRDefault="000A5887" w:rsidP="000A5887">
      <w:pPr>
        <w:spacing w:after="0" w:line="240" w:lineRule="auto"/>
        <w:ind w:left="4248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0A5887">
        <w:rPr>
          <w:rFonts w:ascii="Times New Roman" w:eastAsia="Calibri" w:hAnsi="Times New Roman" w:cs="Times New Roman"/>
          <w:kern w:val="0"/>
          <w:lang w:eastAsia="pl-PL"/>
          <w14:ligatures w14:val="none"/>
        </w:rPr>
        <w:t>§ 8.</w:t>
      </w:r>
    </w:p>
    <w:p w14:paraId="472EB8E2" w14:textId="77777777" w:rsidR="000A5887" w:rsidRPr="000A5887" w:rsidRDefault="000A5887" w:rsidP="000A5887">
      <w:pPr>
        <w:numPr>
          <w:ilvl w:val="0"/>
          <w:numId w:val="8"/>
        </w:numPr>
        <w:spacing w:after="0" w:line="276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Wykonawca zobowiązany jest do zachowania w poufności informacji i materiałów, z którymi może zapoznać się w trakcie realizacji niniejszej umowy, o ile nie są one powszechnie dostępne. Postanowienie o tajemnicy obowiązuje również po dniu rozwiązania lub wygaśnięcia umowy.</w:t>
      </w:r>
    </w:p>
    <w:p w14:paraId="66778FB7" w14:textId="77777777" w:rsidR="000A5887" w:rsidRPr="000A5887" w:rsidRDefault="000A5887" w:rsidP="000A5887">
      <w:pPr>
        <w:numPr>
          <w:ilvl w:val="0"/>
          <w:numId w:val="8"/>
        </w:numPr>
        <w:spacing w:after="0" w:line="276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Wykonawca nie może dokonać cesji ani obciążyć prawami osób trzecich wierzytelności wynikających  z niniejszej umowy. </w:t>
      </w:r>
    </w:p>
    <w:p w14:paraId="13D1429D" w14:textId="77777777" w:rsidR="000A5887" w:rsidRPr="000A5887" w:rsidRDefault="000A5887" w:rsidP="000A5887">
      <w:pPr>
        <w:numPr>
          <w:ilvl w:val="0"/>
          <w:numId w:val="8"/>
        </w:numPr>
        <w:spacing w:after="0" w:line="276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Wykonawca zobowiązuje się do: </w:t>
      </w:r>
    </w:p>
    <w:p w14:paraId="5DF5406C" w14:textId="77777777" w:rsidR="000A5887" w:rsidRPr="000A5887" w:rsidRDefault="000A5887" w:rsidP="000A5887">
      <w:pPr>
        <w:numPr>
          <w:ilvl w:val="0"/>
          <w:numId w:val="9"/>
        </w:numPr>
        <w:spacing w:after="0" w:line="276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przetwarzania danych osobowych uzyskanych w związku z niniejszą umową wyłączenie dla celów związanych z jej realizacją;</w:t>
      </w:r>
    </w:p>
    <w:p w14:paraId="24B562B3" w14:textId="77777777" w:rsidR="000A5887" w:rsidRPr="000A5887" w:rsidRDefault="000A5887" w:rsidP="000A5887">
      <w:pPr>
        <w:numPr>
          <w:ilvl w:val="0"/>
          <w:numId w:val="9"/>
        </w:numPr>
        <w:spacing w:after="0" w:line="276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ochrony danych osobowych uzyskanych i przetwarzanych w związku z realizacją umowy zgodnie z obowiązującymi przepisami;</w:t>
      </w:r>
    </w:p>
    <w:p w14:paraId="5D984358" w14:textId="77777777" w:rsidR="000A5887" w:rsidRPr="000A5887" w:rsidRDefault="000A5887" w:rsidP="000A5887">
      <w:pPr>
        <w:numPr>
          <w:ilvl w:val="0"/>
          <w:numId w:val="9"/>
        </w:numPr>
        <w:spacing w:after="0" w:line="276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nieujawniania i nieprzekazywania danych osobowych innym podmiotom z wyjątkiem podwykonawcy tego zamówienia, w tym ich niewykorzystywania w przyszłości;</w:t>
      </w:r>
    </w:p>
    <w:p w14:paraId="355C6A66" w14:textId="77777777" w:rsidR="000A5887" w:rsidRPr="000A5887" w:rsidRDefault="000A5887" w:rsidP="000A5887">
      <w:pPr>
        <w:numPr>
          <w:ilvl w:val="0"/>
          <w:numId w:val="9"/>
        </w:numPr>
        <w:spacing w:after="0" w:line="276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niezwłocznego i trwałego usunięcia danych osobowych uzyskanych i przetwarzanych </w:t>
      </w: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br/>
        <w:t xml:space="preserve">w ramach realizacji umowy po zakończeniu jej obowiązywania. </w:t>
      </w:r>
    </w:p>
    <w:p w14:paraId="356AA651" w14:textId="77777777" w:rsidR="000A5887" w:rsidRPr="000A5887" w:rsidRDefault="000A5887" w:rsidP="000A5887">
      <w:pPr>
        <w:spacing w:after="0" w:line="240" w:lineRule="auto"/>
        <w:ind w:left="1068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</w:p>
    <w:p w14:paraId="577B5468" w14:textId="77777777" w:rsidR="000A5887" w:rsidRPr="000A5887" w:rsidRDefault="000A5887" w:rsidP="000A5887">
      <w:pPr>
        <w:spacing w:after="0" w:line="240" w:lineRule="auto"/>
        <w:ind w:left="3900" w:firstLine="348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0A5887">
        <w:rPr>
          <w:rFonts w:ascii="Times New Roman" w:eastAsia="Calibri" w:hAnsi="Times New Roman" w:cs="Times New Roman"/>
          <w:kern w:val="0"/>
          <w:lang w:eastAsia="pl-PL"/>
          <w14:ligatures w14:val="none"/>
        </w:rPr>
        <w:t xml:space="preserve">  § 9.</w:t>
      </w:r>
    </w:p>
    <w:p w14:paraId="3161F199" w14:textId="77777777" w:rsidR="000A5887" w:rsidRPr="000A5887" w:rsidRDefault="000A5887" w:rsidP="000A5887">
      <w:pPr>
        <w:numPr>
          <w:ilvl w:val="0"/>
          <w:numId w:val="15"/>
        </w:numPr>
        <w:spacing w:after="32" w:line="276" w:lineRule="auto"/>
        <w:ind w:hanging="357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Wszelkie zmiany umowy wymagają zachowania formy pisemnej pod rygorem nieważności.  </w:t>
      </w:r>
    </w:p>
    <w:p w14:paraId="157E4FEE" w14:textId="77777777" w:rsidR="000A5887" w:rsidRPr="000A5887" w:rsidRDefault="000A5887" w:rsidP="000A5887">
      <w:pPr>
        <w:numPr>
          <w:ilvl w:val="0"/>
          <w:numId w:val="15"/>
        </w:numPr>
        <w:spacing w:after="32" w:line="276" w:lineRule="auto"/>
        <w:ind w:hanging="357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W przypadku zaistnienia sporu, strony zobowiązują się w terminie 2 tygodni od daty jego zaistnienia, rozstrzygnąć spór w drodze postępowania ugodowego. W razie braku możliwości ugodowego załatwienia sporu, sprawa zostanie poddana rozpoznaniu przez sąd powszechny właściwy dla siedziby Zamawiającego.  </w:t>
      </w:r>
    </w:p>
    <w:p w14:paraId="29CD0CAB" w14:textId="77777777" w:rsidR="000A5887" w:rsidRPr="000A5887" w:rsidRDefault="000A5887" w:rsidP="000A5887">
      <w:pPr>
        <w:numPr>
          <w:ilvl w:val="0"/>
          <w:numId w:val="15"/>
        </w:numPr>
        <w:spacing w:after="32" w:line="276" w:lineRule="auto"/>
        <w:ind w:hanging="357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Następujące załączniki stanowią integralną część niniejszej umowy:</w:t>
      </w:r>
    </w:p>
    <w:p w14:paraId="3A6BC03B" w14:textId="77777777" w:rsidR="000A5887" w:rsidRPr="000A5887" w:rsidRDefault="000A5887" w:rsidP="000A5887">
      <w:pPr>
        <w:numPr>
          <w:ilvl w:val="0"/>
          <w:numId w:val="10"/>
        </w:numPr>
        <w:spacing w:afterLines="160" w:after="384" w:line="276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załącznik nr 1- Szczegółowy opis przedmiotu umowy; </w:t>
      </w:r>
    </w:p>
    <w:p w14:paraId="52BA758B" w14:textId="77777777" w:rsidR="000A5887" w:rsidRPr="000A5887" w:rsidRDefault="000A5887" w:rsidP="000A5887">
      <w:pPr>
        <w:numPr>
          <w:ilvl w:val="0"/>
          <w:numId w:val="10"/>
        </w:numPr>
        <w:spacing w:afterLines="160" w:after="384" w:line="276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załącznik nr 2 - Protokół odbioru przeprowadzonego szkolenia; </w:t>
      </w:r>
    </w:p>
    <w:p w14:paraId="563C34BB" w14:textId="77777777" w:rsidR="000A5887" w:rsidRPr="000A5887" w:rsidRDefault="000A5887" w:rsidP="000A5887">
      <w:pPr>
        <w:numPr>
          <w:ilvl w:val="0"/>
          <w:numId w:val="10"/>
        </w:numPr>
        <w:spacing w:afterLines="160" w:after="384" w:line="276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załącznik nr 3 – Oświadczenie o zatrudnieniu;</w:t>
      </w:r>
    </w:p>
    <w:p w14:paraId="5EBFBE9A" w14:textId="77777777" w:rsidR="000A5887" w:rsidRPr="000A5887" w:rsidRDefault="000A5887" w:rsidP="000A5887">
      <w:pPr>
        <w:numPr>
          <w:ilvl w:val="0"/>
          <w:numId w:val="15"/>
        </w:numPr>
        <w:spacing w:after="32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lastRenderedPageBreak/>
        <w:t xml:space="preserve">W sprawach nieuregulowanych umową, zastosowanie mieć będą przepisy powszechnie obowiązujące, w tym przepisy Kodeksu Cywilnego oraz ustawy – Prawo zamówień publicznych. </w:t>
      </w:r>
    </w:p>
    <w:p w14:paraId="7CFFFD86" w14:textId="77777777" w:rsidR="000A5887" w:rsidRPr="000A5887" w:rsidRDefault="000A5887" w:rsidP="000A5887">
      <w:pPr>
        <w:numPr>
          <w:ilvl w:val="0"/>
          <w:numId w:val="15"/>
        </w:numPr>
        <w:spacing w:after="32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Umowę sporządzono w 3 (trzech) jednobrzmiących egzemplarzach, z których 2 (dwa) egzemplarze otrzymuje Zamawiający, 1 (jeden) egzemplarz Wykonawca. </w:t>
      </w:r>
    </w:p>
    <w:p w14:paraId="03ADE6E2" w14:textId="77777777" w:rsidR="000A5887" w:rsidRPr="000A5887" w:rsidRDefault="000A5887" w:rsidP="000A588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17F207A" w14:textId="77777777" w:rsidR="000A5887" w:rsidRPr="000A5887" w:rsidRDefault="000A5887" w:rsidP="000A588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50DC0E3" w14:textId="77777777" w:rsidR="000A5887" w:rsidRPr="000A5887" w:rsidRDefault="000A5887" w:rsidP="000A5887">
      <w:pPr>
        <w:spacing w:after="0" w:line="240" w:lineRule="auto"/>
        <w:ind w:left="142" w:firstLine="708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0A5887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Zamawiający:</w:t>
      </w:r>
      <w:r w:rsidRPr="000A5887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ab/>
      </w:r>
      <w:r w:rsidRPr="000A5887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ab/>
      </w:r>
      <w:r w:rsidRPr="000A5887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ab/>
      </w:r>
      <w:r w:rsidRPr="000A5887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ab/>
      </w:r>
      <w:r w:rsidRPr="000A5887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ab/>
      </w:r>
      <w:r w:rsidRPr="000A5887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ab/>
      </w:r>
      <w:r w:rsidRPr="000A5887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ab/>
        <w:t>Wykonawca:</w:t>
      </w:r>
    </w:p>
    <w:p w14:paraId="3BAD92C4" w14:textId="77777777" w:rsidR="000A5887" w:rsidRPr="000A5887" w:rsidRDefault="000A5887" w:rsidP="000A5887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0CE43BED" w14:textId="77777777" w:rsidR="000A5887" w:rsidRPr="000A5887" w:rsidRDefault="000A5887" w:rsidP="000A5887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2ADBBAF5" w14:textId="77777777" w:rsidR="000A5887" w:rsidRPr="000A5887" w:rsidRDefault="000A5887" w:rsidP="000A5887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4AA003E6" w14:textId="77777777" w:rsidR="000A5887" w:rsidRPr="000A5887" w:rsidRDefault="000A5887" w:rsidP="000A5887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77C25F8D" w14:textId="77777777" w:rsidR="000A5887" w:rsidRPr="000A5887" w:rsidRDefault="000A5887" w:rsidP="000A5887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76D88B9F" w14:textId="77777777" w:rsidR="000A5887" w:rsidRPr="000A5887" w:rsidRDefault="000A5887" w:rsidP="000A5887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1AFEB697" w14:textId="61A521E9" w:rsidR="002D53A8" w:rsidRDefault="002D53A8"/>
    <w:sectPr w:rsidR="002D53A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A2882" w14:textId="77777777" w:rsidR="0098791E" w:rsidRDefault="0098791E" w:rsidP="005C485E">
      <w:pPr>
        <w:spacing w:after="0" w:line="240" w:lineRule="auto"/>
      </w:pPr>
      <w:r>
        <w:separator/>
      </w:r>
    </w:p>
  </w:endnote>
  <w:endnote w:type="continuationSeparator" w:id="0">
    <w:p w14:paraId="7F8E75FE" w14:textId="77777777" w:rsidR="0098791E" w:rsidRDefault="0098791E" w:rsidP="005C4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D88ED" w14:textId="6E43A864" w:rsidR="005C485E" w:rsidRDefault="005C485E">
    <w:pPr>
      <w:pStyle w:val="Stopka"/>
    </w:pPr>
    <w:r w:rsidRPr="004A0AA5">
      <w:rPr>
        <w:noProof/>
      </w:rPr>
      <w:drawing>
        <wp:inline distT="0" distB="0" distL="0" distR="0" wp14:anchorId="349FF58C" wp14:editId="7C8DDAD5">
          <wp:extent cx="5760720" cy="828675"/>
          <wp:effectExtent l="0" t="0" r="0" b="9525"/>
          <wp:docPr id="17206560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DEB68" w14:textId="77777777" w:rsidR="0098791E" w:rsidRDefault="0098791E" w:rsidP="005C485E">
      <w:pPr>
        <w:spacing w:after="0" w:line="240" w:lineRule="auto"/>
      </w:pPr>
      <w:r>
        <w:separator/>
      </w:r>
    </w:p>
  </w:footnote>
  <w:footnote w:type="continuationSeparator" w:id="0">
    <w:p w14:paraId="4E0C5F80" w14:textId="77777777" w:rsidR="0098791E" w:rsidRDefault="0098791E" w:rsidP="005C48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4385593"/>
      <w:docPartObj>
        <w:docPartGallery w:val="Page Numbers (Top of Page)"/>
        <w:docPartUnique/>
      </w:docPartObj>
    </w:sdtPr>
    <w:sdtContent>
      <w:p w14:paraId="5C0BC197" w14:textId="22317749" w:rsidR="003508B9" w:rsidRDefault="003508B9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FD8329" w14:textId="77777777" w:rsidR="003508B9" w:rsidRDefault="003508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C0710"/>
    <w:multiLevelType w:val="hybridMultilevel"/>
    <w:tmpl w:val="EEBC2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771B2"/>
    <w:multiLevelType w:val="hybridMultilevel"/>
    <w:tmpl w:val="FA8EDAB6"/>
    <w:lvl w:ilvl="0" w:tplc="DACEB87A">
      <w:start w:val="1"/>
      <w:numFmt w:val="decimal"/>
      <w:lvlText w:val="%1."/>
      <w:lvlJc w:val="left"/>
      <w:pPr>
        <w:ind w:left="41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A4E036">
      <w:start w:val="1"/>
      <w:numFmt w:val="decimal"/>
      <w:lvlText w:val="%2."/>
      <w:lvlJc w:val="left"/>
      <w:pPr>
        <w:ind w:left="602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12295C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2057B8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9203C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F8CE24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EC4F0C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4628CC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D434D2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A031E41"/>
    <w:multiLevelType w:val="hybridMultilevel"/>
    <w:tmpl w:val="D374A6FE"/>
    <w:lvl w:ilvl="0" w:tplc="D6A89268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A7491"/>
    <w:multiLevelType w:val="hybridMultilevel"/>
    <w:tmpl w:val="AB3CBF28"/>
    <w:lvl w:ilvl="0" w:tplc="0C20A0DC">
      <w:start w:val="1"/>
      <w:numFmt w:val="decimal"/>
      <w:lvlText w:val="%1)"/>
      <w:lvlJc w:val="left"/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4" w15:restartNumberingAfterBreak="0">
    <w:nsid w:val="22BA0079"/>
    <w:multiLevelType w:val="hybridMultilevel"/>
    <w:tmpl w:val="1A7452EA"/>
    <w:lvl w:ilvl="0" w:tplc="AD589916">
      <w:start w:val="1"/>
      <w:numFmt w:val="decimal"/>
      <w:lvlText w:val="%1."/>
      <w:lvlJc w:val="left"/>
      <w:pPr>
        <w:ind w:left="41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45964"/>
    <w:multiLevelType w:val="hybridMultilevel"/>
    <w:tmpl w:val="3F8E73BA"/>
    <w:lvl w:ilvl="0" w:tplc="04150017">
      <w:start w:val="1"/>
      <w:numFmt w:val="lowerLetter"/>
      <w:lvlText w:val="%1)"/>
      <w:lvlJc w:val="left"/>
      <w:pPr>
        <w:ind w:left="1435" w:hanging="360"/>
      </w:pPr>
    </w:lvl>
    <w:lvl w:ilvl="1" w:tplc="04150019" w:tentative="1">
      <w:start w:val="1"/>
      <w:numFmt w:val="lowerLetter"/>
      <w:lvlText w:val="%2."/>
      <w:lvlJc w:val="left"/>
      <w:pPr>
        <w:ind w:left="2155" w:hanging="360"/>
      </w:pPr>
    </w:lvl>
    <w:lvl w:ilvl="2" w:tplc="0415001B" w:tentative="1">
      <w:start w:val="1"/>
      <w:numFmt w:val="lowerRoman"/>
      <w:lvlText w:val="%3."/>
      <w:lvlJc w:val="right"/>
      <w:pPr>
        <w:ind w:left="2875" w:hanging="180"/>
      </w:pPr>
    </w:lvl>
    <w:lvl w:ilvl="3" w:tplc="0415000F" w:tentative="1">
      <w:start w:val="1"/>
      <w:numFmt w:val="decimal"/>
      <w:lvlText w:val="%4."/>
      <w:lvlJc w:val="left"/>
      <w:pPr>
        <w:ind w:left="3595" w:hanging="360"/>
      </w:pPr>
    </w:lvl>
    <w:lvl w:ilvl="4" w:tplc="04150019" w:tentative="1">
      <w:start w:val="1"/>
      <w:numFmt w:val="lowerLetter"/>
      <w:lvlText w:val="%5."/>
      <w:lvlJc w:val="left"/>
      <w:pPr>
        <w:ind w:left="4315" w:hanging="360"/>
      </w:pPr>
    </w:lvl>
    <w:lvl w:ilvl="5" w:tplc="0415001B" w:tentative="1">
      <w:start w:val="1"/>
      <w:numFmt w:val="lowerRoman"/>
      <w:lvlText w:val="%6."/>
      <w:lvlJc w:val="right"/>
      <w:pPr>
        <w:ind w:left="5035" w:hanging="180"/>
      </w:pPr>
    </w:lvl>
    <w:lvl w:ilvl="6" w:tplc="0415000F" w:tentative="1">
      <w:start w:val="1"/>
      <w:numFmt w:val="decimal"/>
      <w:lvlText w:val="%7."/>
      <w:lvlJc w:val="left"/>
      <w:pPr>
        <w:ind w:left="5755" w:hanging="360"/>
      </w:pPr>
    </w:lvl>
    <w:lvl w:ilvl="7" w:tplc="04150019" w:tentative="1">
      <w:start w:val="1"/>
      <w:numFmt w:val="lowerLetter"/>
      <w:lvlText w:val="%8."/>
      <w:lvlJc w:val="left"/>
      <w:pPr>
        <w:ind w:left="6475" w:hanging="360"/>
      </w:pPr>
    </w:lvl>
    <w:lvl w:ilvl="8" w:tplc="0415001B" w:tentative="1">
      <w:start w:val="1"/>
      <w:numFmt w:val="lowerRoman"/>
      <w:lvlText w:val="%9."/>
      <w:lvlJc w:val="right"/>
      <w:pPr>
        <w:ind w:left="7195" w:hanging="180"/>
      </w:pPr>
    </w:lvl>
  </w:abstractNum>
  <w:abstractNum w:abstractNumId="6" w15:restartNumberingAfterBreak="0">
    <w:nsid w:val="2AD15FFF"/>
    <w:multiLevelType w:val="hybridMultilevel"/>
    <w:tmpl w:val="A3CC5A5C"/>
    <w:lvl w:ilvl="0" w:tplc="01E27A3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31058"/>
    <w:multiLevelType w:val="hybridMultilevel"/>
    <w:tmpl w:val="716CA8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E9C6356"/>
    <w:multiLevelType w:val="hybridMultilevel"/>
    <w:tmpl w:val="BF0600E8"/>
    <w:lvl w:ilvl="0" w:tplc="0415000F">
      <w:start w:val="1"/>
      <w:numFmt w:val="decimal"/>
      <w:lvlText w:val="%1."/>
      <w:lvlJc w:val="left"/>
      <w:pPr>
        <w:ind w:left="1103" w:hanging="360"/>
      </w:pPr>
    </w:lvl>
    <w:lvl w:ilvl="1" w:tplc="04150019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9" w15:restartNumberingAfterBreak="0">
    <w:nsid w:val="3CD274AA"/>
    <w:multiLevelType w:val="hybridMultilevel"/>
    <w:tmpl w:val="FA2273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4512694"/>
    <w:multiLevelType w:val="hybridMultilevel"/>
    <w:tmpl w:val="86FC09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65843BC"/>
    <w:multiLevelType w:val="hybridMultilevel"/>
    <w:tmpl w:val="9918A256"/>
    <w:lvl w:ilvl="0" w:tplc="04150011">
      <w:start w:val="1"/>
      <w:numFmt w:val="decimal"/>
      <w:lvlText w:val="%1)"/>
      <w:lvlJc w:val="left"/>
      <w:pPr>
        <w:ind w:left="769" w:hanging="360"/>
      </w:pPr>
    </w:lvl>
    <w:lvl w:ilvl="1" w:tplc="04150019" w:tentative="1">
      <w:start w:val="1"/>
      <w:numFmt w:val="lowerLetter"/>
      <w:lvlText w:val="%2."/>
      <w:lvlJc w:val="left"/>
      <w:pPr>
        <w:ind w:left="1489" w:hanging="360"/>
      </w:pPr>
    </w:lvl>
    <w:lvl w:ilvl="2" w:tplc="0415001B" w:tentative="1">
      <w:start w:val="1"/>
      <w:numFmt w:val="lowerRoman"/>
      <w:lvlText w:val="%3."/>
      <w:lvlJc w:val="right"/>
      <w:pPr>
        <w:ind w:left="2209" w:hanging="180"/>
      </w:pPr>
    </w:lvl>
    <w:lvl w:ilvl="3" w:tplc="0415000F" w:tentative="1">
      <w:start w:val="1"/>
      <w:numFmt w:val="decimal"/>
      <w:lvlText w:val="%4."/>
      <w:lvlJc w:val="left"/>
      <w:pPr>
        <w:ind w:left="2929" w:hanging="360"/>
      </w:pPr>
    </w:lvl>
    <w:lvl w:ilvl="4" w:tplc="04150019" w:tentative="1">
      <w:start w:val="1"/>
      <w:numFmt w:val="lowerLetter"/>
      <w:lvlText w:val="%5."/>
      <w:lvlJc w:val="left"/>
      <w:pPr>
        <w:ind w:left="3649" w:hanging="360"/>
      </w:pPr>
    </w:lvl>
    <w:lvl w:ilvl="5" w:tplc="0415001B" w:tentative="1">
      <w:start w:val="1"/>
      <w:numFmt w:val="lowerRoman"/>
      <w:lvlText w:val="%6."/>
      <w:lvlJc w:val="right"/>
      <w:pPr>
        <w:ind w:left="4369" w:hanging="180"/>
      </w:pPr>
    </w:lvl>
    <w:lvl w:ilvl="6" w:tplc="0415000F" w:tentative="1">
      <w:start w:val="1"/>
      <w:numFmt w:val="decimal"/>
      <w:lvlText w:val="%7."/>
      <w:lvlJc w:val="left"/>
      <w:pPr>
        <w:ind w:left="5089" w:hanging="360"/>
      </w:pPr>
    </w:lvl>
    <w:lvl w:ilvl="7" w:tplc="04150019" w:tentative="1">
      <w:start w:val="1"/>
      <w:numFmt w:val="lowerLetter"/>
      <w:lvlText w:val="%8."/>
      <w:lvlJc w:val="left"/>
      <w:pPr>
        <w:ind w:left="5809" w:hanging="360"/>
      </w:pPr>
    </w:lvl>
    <w:lvl w:ilvl="8" w:tplc="0415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2" w15:restartNumberingAfterBreak="0">
    <w:nsid w:val="63BD04AE"/>
    <w:multiLevelType w:val="hybridMultilevel"/>
    <w:tmpl w:val="02724CE4"/>
    <w:lvl w:ilvl="0" w:tplc="366660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5E60ED"/>
    <w:multiLevelType w:val="hybridMultilevel"/>
    <w:tmpl w:val="6202783A"/>
    <w:lvl w:ilvl="0" w:tplc="6F0A43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AA80237"/>
    <w:multiLevelType w:val="hybridMultilevel"/>
    <w:tmpl w:val="954CF5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825F7D"/>
    <w:multiLevelType w:val="hybridMultilevel"/>
    <w:tmpl w:val="8384C8C0"/>
    <w:lvl w:ilvl="0" w:tplc="FAD2E984">
      <w:start w:val="1"/>
      <w:numFmt w:val="decimal"/>
      <w:lvlText w:val="%1)"/>
      <w:lvlJc w:val="left"/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6" w15:restartNumberingAfterBreak="0">
    <w:nsid w:val="72F27EA1"/>
    <w:multiLevelType w:val="hybridMultilevel"/>
    <w:tmpl w:val="AD8C5E24"/>
    <w:lvl w:ilvl="0" w:tplc="0BD8B6C2">
      <w:start w:val="1"/>
      <w:numFmt w:val="decimal"/>
      <w:lvlText w:val="%1)"/>
      <w:lvlJc w:val="left"/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B287D32"/>
    <w:multiLevelType w:val="hybridMultilevel"/>
    <w:tmpl w:val="8E5A84FC"/>
    <w:lvl w:ilvl="0" w:tplc="78946016">
      <w:start w:val="2"/>
      <w:numFmt w:val="decimal"/>
      <w:lvlText w:val="%1)"/>
      <w:lvlJc w:val="left"/>
      <w:pPr>
        <w:ind w:left="17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88" w:hanging="360"/>
      </w:pPr>
    </w:lvl>
    <w:lvl w:ilvl="2" w:tplc="0415001B" w:tentative="1">
      <w:start w:val="1"/>
      <w:numFmt w:val="lowerRoman"/>
      <w:lvlText w:val="%3."/>
      <w:lvlJc w:val="right"/>
      <w:pPr>
        <w:ind w:left="3208" w:hanging="180"/>
      </w:pPr>
    </w:lvl>
    <w:lvl w:ilvl="3" w:tplc="0415000F" w:tentative="1">
      <w:start w:val="1"/>
      <w:numFmt w:val="decimal"/>
      <w:lvlText w:val="%4."/>
      <w:lvlJc w:val="left"/>
      <w:pPr>
        <w:ind w:left="3928" w:hanging="360"/>
      </w:pPr>
    </w:lvl>
    <w:lvl w:ilvl="4" w:tplc="04150019" w:tentative="1">
      <w:start w:val="1"/>
      <w:numFmt w:val="lowerLetter"/>
      <w:lvlText w:val="%5."/>
      <w:lvlJc w:val="left"/>
      <w:pPr>
        <w:ind w:left="4648" w:hanging="360"/>
      </w:pPr>
    </w:lvl>
    <w:lvl w:ilvl="5" w:tplc="0415001B" w:tentative="1">
      <w:start w:val="1"/>
      <w:numFmt w:val="lowerRoman"/>
      <w:lvlText w:val="%6."/>
      <w:lvlJc w:val="right"/>
      <w:pPr>
        <w:ind w:left="5368" w:hanging="180"/>
      </w:pPr>
    </w:lvl>
    <w:lvl w:ilvl="6" w:tplc="0415000F" w:tentative="1">
      <w:start w:val="1"/>
      <w:numFmt w:val="decimal"/>
      <w:lvlText w:val="%7."/>
      <w:lvlJc w:val="left"/>
      <w:pPr>
        <w:ind w:left="6088" w:hanging="360"/>
      </w:pPr>
    </w:lvl>
    <w:lvl w:ilvl="7" w:tplc="04150019" w:tentative="1">
      <w:start w:val="1"/>
      <w:numFmt w:val="lowerLetter"/>
      <w:lvlText w:val="%8."/>
      <w:lvlJc w:val="left"/>
      <w:pPr>
        <w:ind w:left="6808" w:hanging="360"/>
      </w:pPr>
    </w:lvl>
    <w:lvl w:ilvl="8" w:tplc="0415001B" w:tentative="1">
      <w:start w:val="1"/>
      <w:numFmt w:val="lowerRoman"/>
      <w:lvlText w:val="%9."/>
      <w:lvlJc w:val="right"/>
      <w:pPr>
        <w:ind w:left="7528" w:hanging="180"/>
      </w:pPr>
    </w:lvl>
  </w:abstractNum>
  <w:num w:numId="1" w16cid:durableId="1341195936">
    <w:abstractNumId w:val="10"/>
  </w:num>
  <w:num w:numId="2" w16cid:durableId="1190530314">
    <w:abstractNumId w:val="9"/>
  </w:num>
  <w:num w:numId="3" w16cid:durableId="2054384166">
    <w:abstractNumId w:val="12"/>
  </w:num>
  <w:num w:numId="4" w16cid:durableId="2141149140">
    <w:abstractNumId w:val="6"/>
  </w:num>
  <w:num w:numId="5" w16cid:durableId="649092490">
    <w:abstractNumId w:val="0"/>
  </w:num>
  <w:num w:numId="6" w16cid:durableId="947658066">
    <w:abstractNumId w:val="1"/>
  </w:num>
  <w:num w:numId="7" w16cid:durableId="32536797">
    <w:abstractNumId w:val="11"/>
  </w:num>
  <w:num w:numId="8" w16cid:durableId="461583320">
    <w:abstractNumId w:val="8"/>
  </w:num>
  <w:num w:numId="9" w16cid:durableId="471363635">
    <w:abstractNumId w:val="16"/>
  </w:num>
  <w:num w:numId="10" w16cid:durableId="816994845">
    <w:abstractNumId w:val="3"/>
  </w:num>
  <w:num w:numId="11" w16cid:durableId="1337343608">
    <w:abstractNumId w:val="4"/>
  </w:num>
  <w:num w:numId="12" w16cid:durableId="931816644">
    <w:abstractNumId w:val="17"/>
  </w:num>
  <w:num w:numId="13" w16cid:durableId="159122752">
    <w:abstractNumId w:val="15"/>
  </w:num>
  <w:num w:numId="14" w16cid:durableId="212473160">
    <w:abstractNumId w:val="13"/>
  </w:num>
  <w:num w:numId="15" w16cid:durableId="835263373">
    <w:abstractNumId w:val="14"/>
  </w:num>
  <w:num w:numId="16" w16cid:durableId="1470900724">
    <w:abstractNumId w:val="5"/>
  </w:num>
  <w:num w:numId="17" w16cid:durableId="107742906">
    <w:abstractNumId w:val="7"/>
  </w:num>
  <w:num w:numId="18" w16cid:durableId="4646630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3A8"/>
    <w:rsid w:val="000A5887"/>
    <w:rsid w:val="000C58C8"/>
    <w:rsid w:val="000D1B5C"/>
    <w:rsid w:val="001E3DD2"/>
    <w:rsid w:val="002D53A8"/>
    <w:rsid w:val="003508B9"/>
    <w:rsid w:val="003B190E"/>
    <w:rsid w:val="005A4614"/>
    <w:rsid w:val="005C485E"/>
    <w:rsid w:val="0060637E"/>
    <w:rsid w:val="006540DF"/>
    <w:rsid w:val="006D1383"/>
    <w:rsid w:val="007675BB"/>
    <w:rsid w:val="00786EC8"/>
    <w:rsid w:val="007C4289"/>
    <w:rsid w:val="0084115B"/>
    <w:rsid w:val="0098791E"/>
    <w:rsid w:val="00A80FE2"/>
    <w:rsid w:val="00BD540E"/>
    <w:rsid w:val="00CE1306"/>
    <w:rsid w:val="00D827ED"/>
    <w:rsid w:val="00D85534"/>
    <w:rsid w:val="00DC0FDE"/>
    <w:rsid w:val="00E05B96"/>
    <w:rsid w:val="00EA5CB6"/>
    <w:rsid w:val="00F215D9"/>
    <w:rsid w:val="00F3103C"/>
    <w:rsid w:val="00F31468"/>
    <w:rsid w:val="00F734C5"/>
    <w:rsid w:val="00FD0235"/>
    <w:rsid w:val="00FD095F"/>
    <w:rsid w:val="00FD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F7C81"/>
  <w15:chartTrackingRefBased/>
  <w15:docId w15:val="{0A79FAF7-C993-46AF-BB6F-759230CB4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D53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53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53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53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53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53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53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53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53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53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53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53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53A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53A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53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53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53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53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53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53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53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D53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53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D53A8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2D53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D53A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53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53A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53A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C4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85E"/>
  </w:style>
  <w:style w:type="paragraph" w:styleId="Stopka">
    <w:name w:val="footer"/>
    <w:basedOn w:val="Normalny"/>
    <w:link w:val="StopkaZnak"/>
    <w:uiPriority w:val="99"/>
    <w:unhideWhenUsed/>
    <w:rsid w:val="005C4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85E"/>
  </w:style>
  <w:style w:type="character" w:customStyle="1" w:styleId="AkapitzlistZnak">
    <w:name w:val="Akapit z listą Znak"/>
    <w:link w:val="Akapitzlist"/>
    <w:uiPriority w:val="34"/>
    <w:locked/>
    <w:rsid w:val="00DC0F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6</Pages>
  <Words>2027</Words>
  <Characters>12163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781097</dc:creator>
  <cp:keywords/>
  <dc:description/>
  <cp:lastModifiedBy>Agnieszka Pik</cp:lastModifiedBy>
  <cp:revision>15</cp:revision>
  <cp:lastPrinted>2025-07-04T12:00:00Z</cp:lastPrinted>
  <dcterms:created xsi:type="dcterms:W3CDTF">2025-05-08T07:07:00Z</dcterms:created>
  <dcterms:modified xsi:type="dcterms:W3CDTF">2025-07-04T12:00:00Z</dcterms:modified>
</cp:coreProperties>
</file>